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2506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</w:rPr>
        <w:t>Модель</w:t>
      </w:r>
    </w:p>
    <w:p w14:paraId="448D03FD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Audi A8 qu. 4,0 TDI</w:t>
      </w:r>
    </w:p>
    <w:p w14:paraId="70DECC36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2914E212</w:t>
      </w:r>
    </w:p>
    <w:p w14:paraId="2E4D2283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VIN</w:t>
      </w:r>
    </w:p>
    <w:p w14:paraId="6031CED5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WAUZZZ4E95N001291</w:t>
      </w:r>
    </w:p>
    <w:p w14:paraId="71D8BA03" w14:textId="77777777" w:rsidR="00504FC2" w:rsidRPr="00504FC2" w:rsidRDefault="00504FC2" w:rsidP="00504FC2">
      <w:pPr>
        <w:rPr>
          <w:b/>
          <w:bCs/>
          <w:lang w:val="en-US"/>
        </w:rPr>
      </w:pPr>
      <w:proofErr w:type="spellStart"/>
      <w:r w:rsidRPr="00504FC2">
        <w:rPr>
          <w:b/>
          <w:bCs/>
          <w:lang w:val="en-US"/>
        </w:rPr>
        <w:t>brand_id</w:t>
      </w:r>
      <w:proofErr w:type="spellEnd"/>
    </w:p>
    <w:p w14:paraId="2264EFDD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AU</w:t>
      </w:r>
    </w:p>
    <w:p w14:paraId="1552C4FC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</w:rPr>
        <w:t>Марка</w:t>
      </w:r>
    </w:p>
    <w:p w14:paraId="235BA6E7" w14:textId="77777777" w:rsidR="00504FC2" w:rsidRPr="00504FC2" w:rsidRDefault="00504FC2" w:rsidP="00504FC2">
      <w:r w:rsidRPr="00504FC2">
        <w:t>Audi</w:t>
      </w:r>
    </w:p>
    <w:p w14:paraId="0E1EBDF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Код модели</w:t>
      </w:r>
    </w:p>
    <w:p w14:paraId="4C6A8299" w14:textId="77777777" w:rsidR="00504FC2" w:rsidRPr="00504FC2" w:rsidRDefault="00504FC2" w:rsidP="00504FC2">
      <w:r w:rsidRPr="00504FC2">
        <w:t>A8</w:t>
      </w:r>
    </w:p>
    <w:p w14:paraId="2D21079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Модельный год</w:t>
      </w:r>
    </w:p>
    <w:p w14:paraId="672C134D" w14:textId="77777777" w:rsidR="00504FC2" w:rsidRPr="00504FC2" w:rsidRDefault="00504FC2" w:rsidP="00504FC2">
      <w:r w:rsidRPr="00504FC2">
        <w:t>2005</w:t>
      </w:r>
    </w:p>
    <w:p w14:paraId="20ED51B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Годы производства</w:t>
      </w:r>
    </w:p>
    <w:p w14:paraId="4B645356" w14:textId="77777777" w:rsidR="00504FC2" w:rsidRPr="00504FC2" w:rsidRDefault="00504FC2" w:rsidP="00504FC2">
      <w:r w:rsidRPr="00504FC2">
        <w:t>2004 - 2007</w:t>
      </w:r>
    </w:p>
    <w:p w14:paraId="62DDE82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Рынок</w:t>
      </w:r>
    </w:p>
    <w:p w14:paraId="761F0450" w14:textId="77777777" w:rsidR="00504FC2" w:rsidRPr="00504FC2" w:rsidRDefault="00504FC2" w:rsidP="00504FC2">
      <w:r w:rsidRPr="00504FC2">
        <w:t>Европа</w:t>
      </w:r>
    </w:p>
    <w:p w14:paraId="1EF5787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Дата производства</w:t>
      </w:r>
    </w:p>
    <w:p w14:paraId="4A1B0309" w14:textId="77777777" w:rsidR="00504FC2" w:rsidRPr="00504FC2" w:rsidRDefault="00504FC2" w:rsidP="00504FC2">
      <w:r w:rsidRPr="00504FC2">
        <w:t>08.06.2004</w:t>
      </w:r>
    </w:p>
    <w:p w14:paraId="095044A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Цвет кузова</w:t>
      </w:r>
    </w:p>
    <w:p w14:paraId="67660F48" w14:textId="77777777" w:rsidR="00504FC2" w:rsidRPr="00504FC2" w:rsidRDefault="00504FC2" w:rsidP="00504FC2">
      <w:r w:rsidRPr="00504FC2">
        <w:t>5B</w:t>
      </w:r>
    </w:p>
    <w:p w14:paraId="516536D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Цвет крыши</w:t>
      </w:r>
    </w:p>
    <w:p w14:paraId="32F5AF59" w14:textId="77777777" w:rsidR="00504FC2" w:rsidRPr="00504FC2" w:rsidRDefault="00504FC2" w:rsidP="00504FC2">
      <w:r w:rsidRPr="00504FC2">
        <w:t>5B</w:t>
      </w:r>
    </w:p>
    <w:p w14:paraId="1654A9A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Оснащение</w:t>
      </w:r>
    </w:p>
    <w:p w14:paraId="48FC0CC2" w14:textId="77777777" w:rsidR="00504FC2" w:rsidRPr="00504FC2" w:rsidRDefault="00504FC2" w:rsidP="00504FC2">
      <w:r w:rsidRPr="00504FC2">
        <w:t>LA</w:t>
      </w:r>
    </w:p>
    <w:p w14:paraId="088239B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Страна</w:t>
      </w:r>
    </w:p>
    <w:p w14:paraId="06EC9652" w14:textId="77777777" w:rsidR="00504FC2" w:rsidRPr="00504FC2" w:rsidRDefault="00504FC2" w:rsidP="00504FC2">
      <w:r w:rsidRPr="00504FC2">
        <w:t>Программа продаж для ФРГ (X0A)</w:t>
      </w:r>
    </w:p>
    <w:p w14:paraId="34BEBB0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Код</w:t>
      </w:r>
    </w:p>
    <w:p w14:paraId="1419A0B6" w14:textId="77777777" w:rsidR="00504FC2" w:rsidRPr="00504FC2" w:rsidRDefault="00504FC2" w:rsidP="00504FC2">
      <w:r w:rsidRPr="00504FC2">
        <w:t>ASE</w:t>
      </w:r>
    </w:p>
    <w:p w14:paraId="36371D3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Серийный номер</w:t>
      </w:r>
    </w:p>
    <w:p w14:paraId="7B67A7AE" w14:textId="77777777" w:rsidR="00504FC2" w:rsidRPr="00504FC2" w:rsidRDefault="00504FC2" w:rsidP="00504FC2">
      <w:r w:rsidRPr="00504FC2">
        <w:t>8523</w:t>
      </w:r>
    </w:p>
    <w:p w14:paraId="5298B7F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Рабочий объем</w:t>
      </w:r>
    </w:p>
    <w:p w14:paraId="47D68560" w14:textId="77777777" w:rsidR="00504FC2" w:rsidRPr="00504FC2" w:rsidRDefault="00504FC2" w:rsidP="00504FC2">
      <w:r w:rsidRPr="00504FC2">
        <w:lastRenderedPageBreak/>
        <w:t>4000</w:t>
      </w:r>
    </w:p>
    <w:p w14:paraId="0BC79D6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Мощность (кВт)</w:t>
      </w:r>
    </w:p>
    <w:p w14:paraId="03ED3C21" w14:textId="77777777" w:rsidR="00504FC2" w:rsidRPr="00504FC2" w:rsidRDefault="00504FC2" w:rsidP="00504FC2">
      <w:r w:rsidRPr="00504FC2">
        <w:t>202</w:t>
      </w:r>
    </w:p>
    <w:p w14:paraId="3F285FB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Мощность (л/с)</w:t>
      </w:r>
    </w:p>
    <w:p w14:paraId="0AEC728E" w14:textId="77777777" w:rsidR="00504FC2" w:rsidRPr="00504FC2" w:rsidRDefault="00504FC2" w:rsidP="00504FC2">
      <w:r w:rsidRPr="00504FC2">
        <w:t>275</w:t>
      </w:r>
    </w:p>
    <w:p w14:paraId="2BF3763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Кол-во цилиндров</w:t>
      </w:r>
    </w:p>
    <w:p w14:paraId="360B2ADF" w14:textId="77777777" w:rsidR="00504FC2" w:rsidRPr="00504FC2" w:rsidRDefault="00504FC2" w:rsidP="00504FC2">
      <w:r w:rsidRPr="00504FC2">
        <w:t>8</w:t>
      </w:r>
    </w:p>
    <w:p w14:paraId="65786F6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Примечание</w:t>
      </w:r>
    </w:p>
    <w:p w14:paraId="144F810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Код</w:t>
      </w:r>
    </w:p>
    <w:p w14:paraId="491517F2" w14:textId="77777777" w:rsidR="00504FC2" w:rsidRPr="00504FC2" w:rsidRDefault="00504FC2" w:rsidP="00504FC2">
      <w:r w:rsidRPr="00504FC2">
        <w:t>GZA</w:t>
      </w:r>
    </w:p>
    <w:p w14:paraId="4944802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Идентификатор привода осей</w:t>
      </w:r>
    </w:p>
    <w:p w14:paraId="63F5E8FB" w14:textId="77777777" w:rsidR="00504FC2" w:rsidRPr="00504FC2" w:rsidRDefault="00504FC2" w:rsidP="00504FC2">
      <w:r w:rsidRPr="00504FC2">
        <w:t>6A</w:t>
      </w:r>
    </w:p>
    <w:p w14:paraId="41CF465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A00</w:t>
      </w:r>
    </w:p>
    <w:p w14:paraId="47C9C182" w14:textId="77777777" w:rsidR="00504FC2" w:rsidRPr="00504FC2" w:rsidRDefault="00504FC2" w:rsidP="00504FC2">
      <w:r w:rsidRPr="00504FC2">
        <w:t>Обычная поставка, без самовывоза</w:t>
      </w:r>
    </w:p>
    <w:p w14:paraId="22116C8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A8S</w:t>
      </w:r>
    </w:p>
    <w:p w14:paraId="117D116C" w14:textId="77777777" w:rsidR="00504FC2" w:rsidRPr="00504FC2" w:rsidRDefault="00504FC2" w:rsidP="00504FC2">
      <w:r w:rsidRPr="00504FC2">
        <w:t>Стандартное исполнение</w:t>
      </w:r>
    </w:p>
    <w:p w14:paraId="06120D5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B01</w:t>
      </w:r>
    </w:p>
    <w:p w14:paraId="7D958EED" w14:textId="77777777" w:rsidR="00504FC2" w:rsidRPr="00504FC2" w:rsidRDefault="00504FC2" w:rsidP="00504FC2">
      <w:r w:rsidRPr="00504FC2">
        <w:t>Одобрение типа ТС по внутреннему регламенту ФРГ</w:t>
      </w:r>
    </w:p>
    <w:p w14:paraId="6D99044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B0A</w:t>
      </w:r>
    </w:p>
    <w:p w14:paraId="2245B3BE" w14:textId="77777777" w:rsidR="00504FC2" w:rsidRPr="00504FC2" w:rsidRDefault="00504FC2" w:rsidP="00504FC2">
      <w:r w:rsidRPr="00504FC2">
        <w:t xml:space="preserve">Сборочная </w:t>
      </w:r>
      <w:proofErr w:type="spellStart"/>
      <w:r w:rsidRPr="00504FC2">
        <w:t>еденица</w:t>
      </w:r>
      <w:proofErr w:type="spellEnd"/>
      <w:r w:rsidRPr="00504FC2">
        <w:t xml:space="preserve"> без </w:t>
      </w:r>
      <w:proofErr w:type="spellStart"/>
      <w:r w:rsidRPr="00504FC2">
        <w:t>специфич</w:t>
      </w:r>
      <w:proofErr w:type="spellEnd"/>
      <w:r w:rsidRPr="00504FC2">
        <w:t>. предписаний сборки</w:t>
      </w:r>
    </w:p>
    <w:p w14:paraId="670D506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C10</w:t>
      </w:r>
    </w:p>
    <w:p w14:paraId="04D31542" w14:textId="77777777" w:rsidR="00504FC2" w:rsidRPr="00504FC2" w:rsidRDefault="00504FC2" w:rsidP="00504FC2">
      <w:r w:rsidRPr="00504FC2">
        <w:t>Допуск ТС к эксплуатации, дополнение</w:t>
      </w:r>
    </w:p>
    <w:p w14:paraId="30E3262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CU5</w:t>
      </w:r>
    </w:p>
    <w:p w14:paraId="153C2B5F" w14:textId="77777777" w:rsidR="00504FC2" w:rsidRPr="00504FC2" w:rsidRDefault="00504FC2" w:rsidP="00504FC2">
      <w:r w:rsidRPr="00504FC2">
        <w:t xml:space="preserve">Легкосплавные диски 8J x 17 </w:t>
      </w:r>
      <w:proofErr w:type="spellStart"/>
      <w:r w:rsidRPr="00504FC2">
        <w:t>Speedline</w:t>
      </w:r>
      <w:proofErr w:type="spellEnd"/>
      <w:r w:rsidRPr="00504FC2">
        <w:t>, ET 44</w:t>
      </w:r>
    </w:p>
    <w:p w14:paraId="405896A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D1E</w:t>
      </w:r>
    </w:p>
    <w:p w14:paraId="21978465" w14:textId="77777777" w:rsidR="00504FC2" w:rsidRPr="00504FC2" w:rsidRDefault="00504FC2" w:rsidP="00504FC2">
      <w:pPr>
        <w:rPr>
          <w:lang w:val="en-US"/>
        </w:rPr>
      </w:pPr>
      <w:r w:rsidRPr="00504FC2">
        <w:t xml:space="preserve">8-цил. турбодизельный двигатель 4,0 л/202 кВт (32 </w:t>
      </w:r>
      <w:proofErr w:type="spellStart"/>
      <w:r w:rsidRPr="00504FC2">
        <w:t>кл</w:t>
      </w:r>
      <w:proofErr w:type="spellEnd"/>
      <w:r w:rsidRPr="00504FC2">
        <w:t xml:space="preserve">.) </w:t>
      </w:r>
      <w:r w:rsidRPr="00504FC2">
        <w:rPr>
          <w:lang w:val="en-US"/>
        </w:rPr>
        <w:t xml:space="preserve">Common Rail, </w:t>
      </w:r>
      <w:r w:rsidRPr="00504FC2">
        <w:t>базовый</w:t>
      </w:r>
      <w:r w:rsidRPr="00504FC2">
        <w:rPr>
          <w:lang w:val="en-US"/>
        </w:rPr>
        <w:t xml:space="preserve"> </w:t>
      </w:r>
      <w:r w:rsidRPr="00504FC2">
        <w:t>двигатель</w:t>
      </w:r>
      <w:r w:rsidRPr="00504FC2">
        <w:rPr>
          <w:lang w:val="en-US"/>
        </w:rPr>
        <w:t>: T42</w:t>
      </w:r>
    </w:p>
    <w:p w14:paraId="4CBECB5E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E0A</w:t>
      </w:r>
    </w:p>
    <w:p w14:paraId="4E8CA339" w14:textId="77777777" w:rsidR="00504FC2" w:rsidRPr="00504FC2" w:rsidRDefault="00504FC2" w:rsidP="00504FC2">
      <w:r w:rsidRPr="00504FC2">
        <w:t>Исполнения для акций отсутствуют</w:t>
      </w:r>
    </w:p>
    <w:p w14:paraId="045EA5E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F0A</w:t>
      </w:r>
    </w:p>
    <w:p w14:paraId="3E0EC9AF" w14:textId="77777777" w:rsidR="00504FC2" w:rsidRPr="00504FC2" w:rsidRDefault="00504FC2" w:rsidP="00504FC2">
      <w:r w:rsidRPr="00504FC2">
        <w:t>Не спец. а/м, стандартное исполнение</w:t>
      </w:r>
    </w:p>
    <w:p w14:paraId="585C1EB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FA0</w:t>
      </w:r>
    </w:p>
    <w:p w14:paraId="6112E151" w14:textId="77777777" w:rsidR="00504FC2" w:rsidRPr="00504FC2" w:rsidRDefault="00504FC2" w:rsidP="00504FC2">
      <w:r w:rsidRPr="00504FC2">
        <w:t>Регламент опытной серии</w:t>
      </w:r>
    </w:p>
    <w:p w14:paraId="2C5AB8E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FC1</w:t>
      </w:r>
    </w:p>
    <w:p w14:paraId="2F74D6B4" w14:textId="77777777" w:rsidR="00504FC2" w:rsidRPr="00504FC2" w:rsidRDefault="00504FC2" w:rsidP="00504FC2">
      <w:r w:rsidRPr="00504FC2">
        <w:t>С индивидуальной комплектацией</w:t>
      </w:r>
    </w:p>
    <w:p w14:paraId="305D8E3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FM0</w:t>
      </w:r>
    </w:p>
    <w:p w14:paraId="10265B48" w14:textId="77777777" w:rsidR="00504FC2" w:rsidRPr="00504FC2" w:rsidRDefault="00504FC2" w:rsidP="00504FC2">
      <w:r w:rsidRPr="00504FC2">
        <w:t>Вариант базовой комплектации</w:t>
      </w:r>
    </w:p>
    <w:p w14:paraId="2A88979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FQ0</w:t>
      </w:r>
    </w:p>
    <w:p w14:paraId="552BA1A4" w14:textId="77777777" w:rsidR="00504FC2" w:rsidRPr="00504FC2" w:rsidRDefault="00504FC2" w:rsidP="00504FC2">
      <w:r w:rsidRPr="00504FC2">
        <w:t>Серийные колёса</w:t>
      </w:r>
    </w:p>
    <w:p w14:paraId="05E4F61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G0R</w:t>
      </w:r>
    </w:p>
    <w:p w14:paraId="3BC2485E" w14:textId="77777777" w:rsidR="00504FC2" w:rsidRPr="00504FC2" w:rsidRDefault="00504FC2" w:rsidP="00504FC2">
      <w:r w:rsidRPr="00504FC2">
        <w:t>6-ступенчатая АКП для полного привода</w:t>
      </w:r>
    </w:p>
    <w:p w14:paraId="275F20D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GS1</w:t>
      </w:r>
    </w:p>
    <w:p w14:paraId="077B4753" w14:textId="77777777" w:rsidR="00504FC2" w:rsidRPr="00504FC2" w:rsidRDefault="00504FC2" w:rsidP="00504FC2">
      <w:r w:rsidRPr="00504FC2">
        <w:t>Алюминиевая отделка</w:t>
      </w:r>
    </w:p>
    <w:p w14:paraId="1F6BFA9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GT0</w:t>
      </w:r>
    </w:p>
    <w:p w14:paraId="0C7A5379" w14:textId="77777777" w:rsidR="00504FC2" w:rsidRPr="00504FC2" w:rsidRDefault="00504FC2" w:rsidP="00504FC2">
      <w:r w:rsidRPr="00504FC2">
        <w:t>Пластиковые декор. накладки</w:t>
      </w:r>
    </w:p>
    <w:p w14:paraId="4BE0F4C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GZ2</w:t>
      </w:r>
    </w:p>
    <w:p w14:paraId="101BCD31" w14:textId="77777777" w:rsidR="00504FC2" w:rsidRPr="00504FC2" w:rsidRDefault="00504FC2" w:rsidP="00504FC2">
      <w:r w:rsidRPr="00504FC2">
        <w:t>Доводчик двери</w:t>
      </w:r>
    </w:p>
    <w:p w14:paraId="159B822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H5D</w:t>
      </w:r>
    </w:p>
    <w:p w14:paraId="09DDED17" w14:textId="77777777" w:rsidR="00504FC2" w:rsidRPr="00504FC2" w:rsidRDefault="00504FC2" w:rsidP="00504FC2">
      <w:r w:rsidRPr="00504FC2">
        <w:t>Шины 235/55 R17 99Y</w:t>
      </w:r>
    </w:p>
    <w:p w14:paraId="21DD3EA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J0Z</w:t>
      </w:r>
    </w:p>
    <w:p w14:paraId="3FBA834F" w14:textId="77777777" w:rsidR="00504FC2" w:rsidRPr="00504FC2" w:rsidRDefault="00504FC2" w:rsidP="00504FC2">
      <w:r w:rsidRPr="00504FC2">
        <w:t>АКБ 520 А (110 А*ч)</w:t>
      </w:r>
    </w:p>
    <w:p w14:paraId="714C4F5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K8B</w:t>
      </w:r>
    </w:p>
    <w:p w14:paraId="178C3D5C" w14:textId="77777777" w:rsidR="00504FC2" w:rsidRPr="00504FC2" w:rsidRDefault="00504FC2" w:rsidP="00504FC2">
      <w:r w:rsidRPr="00504FC2">
        <w:t>Седан</w:t>
      </w:r>
    </w:p>
    <w:p w14:paraId="7A1A9F0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L0L</w:t>
      </w:r>
    </w:p>
    <w:p w14:paraId="6A52C61F" w14:textId="77777777" w:rsidR="00504FC2" w:rsidRPr="00504FC2" w:rsidRDefault="00504FC2" w:rsidP="00504FC2">
      <w:r w:rsidRPr="00504FC2">
        <w:t>В исполнении с левым рулем</w:t>
      </w:r>
    </w:p>
    <w:p w14:paraId="04878EA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N5D</w:t>
      </w:r>
    </w:p>
    <w:p w14:paraId="5F79162D" w14:textId="77777777" w:rsidR="00504FC2" w:rsidRPr="00504FC2" w:rsidRDefault="00504FC2" w:rsidP="00504FC2">
      <w:r w:rsidRPr="00504FC2">
        <w:t xml:space="preserve">Обивка сиденья из кожи </w:t>
      </w:r>
      <w:proofErr w:type="spellStart"/>
      <w:r w:rsidRPr="00504FC2">
        <w:t>Valcona</w:t>
      </w:r>
      <w:proofErr w:type="spellEnd"/>
    </w:p>
    <w:p w14:paraId="4354B74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NT0</w:t>
      </w:r>
    </w:p>
    <w:p w14:paraId="240907F3" w14:textId="77777777" w:rsidR="00504FC2" w:rsidRPr="00504FC2" w:rsidRDefault="00504FC2" w:rsidP="00504FC2">
      <w:r w:rsidRPr="00504FC2">
        <w:t>Защита при транспортировке (исп. 1)</w:t>
      </w:r>
    </w:p>
    <w:p w14:paraId="0982BC3D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PAL</w:t>
      </w:r>
    </w:p>
    <w:p w14:paraId="777C2428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Ablagenpaket</w:t>
      </w:r>
    </w:p>
    <w:p w14:paraId="708414FB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PK6</w:t>
      </w:r>
    </w:p>
    <w:p w14:paraId="1625C42B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xenon headlamps for left-hand drive vehicle</w:t>
      </w:r>
    </w:p>
    <w:p w14:paraId="41E35726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PNB</w:t>
      </w:r>
    </w:p>
    <w:p w14:paraId="4993291E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dark myrtle decorative inserts gearshift knob in wood</w:t>
      </w:r>
    </w:p>
    <w:p w14:paraId="2D9D3559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lastRenderedPageBreak/>
        <w:t>PT3</w:t>
      </w:r>
    </w:p>
    <w:p w14:paraId="03145BD2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Technical equipment package (in combination with navigation system RAH or parking heater WHA only)</w:t>
      </w:r>
    </w:p>
    <w:p w14:paraId="3F133B84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PX8</w:t>
      </w:r>
    </w:p>
    <w:p w14:paraId="5FDF0195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adaptive light</w:t>
      </w:r>
    </w:p>
    <w:p w14:paraId="094C9EAD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Q1A</w:t>
      </w:r>
    </w:p>
    <w:p w14:paraId="5B701BC0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Fahrerhaus Sitzpaket 27 in "Kunstleder Style" mit Einzelsitzen und Sitzheizung</w:t>
      </w:r>
    </w:p>
    <w:p w14:paraId="76E58AD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QF2</w:t>
      </w:r>
    </w:p>
    <w:p w14:paraId="5F0C17C5" w14:textId="77777777" w:rsidR="00504FC2" w:rsidRPr="00504FC2" w:rsidRDefault="00504FC2" w:rsidP="00504FC2">
      <w:r w:rsidRPr="00504FC2">
        <w:t>Телефон в центральном подлокотнике</w:t>
      </w:r>
    </w:p>
    <w:p w14:paraId="6DF8CD4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QH0</w:t>
      </w:r>
    </w:p>
    <w:p w14:paraId="7CE858DC" w14:textId="77777777" w:rsidR="00504FC2" w:rsidRPr="00504FC2" w:rsidRDefault="00504FC2" w:rsidP="00504FC2">
      <w:r w:rsidRPr="00504FC2">
        <w:t>без голосового управления</w:t>
      </w:r>
    </w:p>
    <w:p w14:paraId="78A5ED2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QQ3</w:t>
      </w:r>
    </w:p>
    <w:p w14:paraId="1086D28C" w14:textId="77777777" w:rsidR="00504FC2" w:rsidRPr="00504FC2" w:rsidRDefault="00504FC2" w:rsidP="00504FC2">
      <w:r w:rsidRPr="00504FC2">
        <w:t>Освещение пространства для ног</w:t>
      </w:r>
    </w:p>
    <w:p w14:paraId="1F480A5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QV1</w:t>
      </w:r>
    </w:p>
    <w:p w14:paraId="29C0ADE1" w14:textId="77777777" w:rsidR="00504FC2" w:rsidRPr="00504FC2" w:rsidRDefault="00504FC2" w:rsidP="00504FC2">
      <w:r w:rsidRPr="00504FC2">
        <w:t>TV-тюнер</w:t>
      </w:r>
    </w:p>
    <w:p w14:paraId="5FDB4C2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QW1</w:t>
      </w:r>
    </w:p>
    <w:p w14:paraId="7B0575F1" w14:textId="77777777" w:rsidR="00504FC2" w:rsidRPr="00504FC2" w:rsidRDefault="00504FC2" w:rsidP="00504FC2">
      <w:r w:rsidRPr="00504FC2">
        <w:t>Центральный пульт управления, спереди</w:t>
      </w:r>
    </w:p>
    <w:p w14:paraId="1B8A8F7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T42</w:t>
      </w:r>
    </w:p>
    <w:p w14:paraId="2DAEBE3E" w14:textId="77777777" w:rsidR="00504FC2" w:rsidRPr="00504FC2" w:rsidRDefault="00504FC2" w:rsidP="00504FC2">
      <w:r w:rsidRPr="00504FC2">
        <w:t>8-цилиндровый дизель 4 л агрегат 057.B</w:t>
      </w:r>
    </w:p>
    <w:p w14:paraId="23C52D9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U2A</w:t>
      </w:r>
    </w:p>
    <w:p w14:paraId="5E729DE5" w14:textId="77777777" w:rsidR="00504FC2" w:rsidRPr="00504FC2" w:rsidRDefault="00504FC2" w:rsidP="00504FC2">
      <w:r w:rsidRPr="00504FC2">
        <w:t xml:space="preserve">Комбинация приборов со шкалой 'км/ч', </w:t>
      </w:r>
      <w:proofErr w:type="spellStart"/>
      <w:r w:rsidRPr="00504FC2">
        <w:t>радиочасами</w:t>
      </w:r>
      <w:proofErr w:type="spellEnd"/>
      <w:r w:rsidRPr="00504FC2">
        <w:t>, тахометром и счётчиком суточного пробега в км</w:t>
      </w:r>
    </w:p>
    <w:p w14:paraId="6E20423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V0A</w:t>
      </w:r>
    </w:p>
    <w:p w14:paraId="66983022" w14:textId="77777777" w:rsidR="00504FC2" w:rsidRPr="00504FC2" w:rsidRDefault="00504FC2" w:rsidP="00504FC2">
      <w:r w:rsidRPr="00504FC2">
        <w:t>Шины без определения марки производителя</w:t>
      </w:r>
    </w:p>
    <w:p w14:paraId="777B7C9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VA0</w:t>
      </w:r>
    </w:p>
    <w:p w14:paraId="576695F3" w14:textId="77777777" w:rsidR="00504FC2" w:rsidRPr="00504FC2" w:rsidRDefault="00504FC2" w:rsidP="00504FC2">
      <w:r w:rsidRPr="00504FC2">
        <w:t xml:space="preserve">Без </w:t>
      </w:r>
      <w:proofErr w:type="spellStart"/>
      <w:r w:rsidRPr="00504FC2">
        <w:t>продолг</w:t>
      </w:r>
      <w:proofErr w:type="spellEnd"/>
      <w:r w:rsidRPr="00504FC2">
        <w:t>. подушки/подушки для отдыха</w:t>
      </w:r>
    </w:p>
    <w:p w14:paraId="15936C0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VC0</w:t>
      </w:r>
    </w:p>
    <w:p w14:paraId="53A375AC" w14:textId="77777777" w:rsidR="00504FC2" w:rsidRPr="00504FC2" w:rsidRDefault="00504FC2" w:rsidP="00504FC2">
      <w:r w:rsidRPr="00504FC2">
        <w:t>без устройства для открывания дверей гаража</w:t>
      </w:r>
    </w:p>
    <w:p w14:paraId="40E6255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VE0</w:t>
      </w:r>
    </w:p>
    <w:p w14:paraId="583477D7" w14:textId="77777777" w:rsidR="00504FC2" w:rsidRPr="00504FC2" w:rsidRDefault="00504FC2" w:rsidP="00504FC2">
      <w:r w:rsidRPr="00504FC2">
        <w:t>Без индивидуальных зеркал сзади</w:t>
      </w:r>
    </w:p>
    <w:p w14:paraId="6FE6542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WV6</w:t>
      </w:r>
    </w:p>
    <w:p w14:paraId="7236A52B" w14:textId="77777777" w:rsidR="00504FC2" w:rsidRPr="00504FC2" w:rsidRDefault="00504FC2" w:rsidP="00504FC2">
      <w:pPr>
        <w:rPr>
          <w:lang w:val="en-US"/>
        </w:rPr>
      </w:pPr>
      <w:r w:rsidRPr="00504FC2">
        <w:rPr>
          <w:lang w:val="en-US"/>
        </w:rPr>
        <w:t>Paměťová funkce pro přední sedadla</w:t>
      </w:r>
    </w:p>
    <w:p w14:paraId="356B5689" w14:textId="77777777" w:rsidR="00504FC2" w:rsidRPr="00504FC2" w:rsidRDefault="00504FC2" w:rsidP="00504FC2">
      <w:pPr>
        <w:rPr>
          <w:b/>
          <w:bCs/>
          <w:lang w:val="en-US"/>
        </w:rPr>
      </w:pPr>
      <w:r w:rsidRPr="00504FC2">
        <w:rPr>
          <w:b/>
          <w:bCs/>
          <w:lang w:val="en-US"/>
        </w:rPr>
        <w:t>X0A</w:t>
      </w:r>
    </w:p>
    <w:p w14:paraId="71E39F9B" w14:textId="77777777" w:rsidR="00504FC2" w:rsidRPr="00504FC2" w:rsidRDefault="00504FC2" w:rsidP="00504FC2">
      <w:r w:rsidRPr="00504FC2">
        <w:t>Программа продаж для ФРГ</w:t>
      </w:r>
    </w:p>
    <w:p w14:paraId="446EF55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0F3</w:t>
      </w:r>
    </w:p>
    <w:p w14:paraId="6FC70A81" w14:textId="77777777" w:rsidR="00504FC2" w:rsidRPr="00504FC2" w:rsidRDefault="00504FC2" w:rsidP="00504FC2">
      <w:r w:rsidRPr="00504FC2">
        <w:t xml:space="preserve">Система питания </w:t>
      </w:r>
      <w:proofErr w:type="spellStart"/>
      <w:r w:rsidRPr="00504FC2">
        <w:t>диз</w:t>
      </w:r>
      <w:proofErr w:type="spellEnd"/>
      <w:r w:rsidRPr="00504FC2">
        <w:t>. двигателя</w:t>
      </w:r>
    </w:p>
    <w:p w14:paraId="41EAF96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0GZ</w:t>
      </w:r>
    </w:p>
    <w:p w14:paraId="6E6E34FC" w14:textId="77777777" w:rsidR="00504FC2" w:rsidRPr="00504FC2" w:rsidRDefault="00504FC2" w:rsidP="00504FC2">
      <w:r w:rsidRPr="00504FC2">
        <w:t>Норма токсичности ЕВРО 3, дизельный двигатель с</w:t>
      </w:r>
    </w:p>
    <w:p w14:paraId="14F3A89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0JZ</w:t>
      </w:r>
    </w:p>
    <w:p w14:paraId="6296E126" w14:textId="77777777" w:rsidR="00504FC2" w:rsidRPr="00504FC2" w:rsidRDefault="00504FC2" w:rsidP="00504FC2">
      <w:r w:rsidRPr="00504FC2">
        <w:t>Без определения класса грузоподъёмности для передней оси</w:t>
      </w:r>
    </w:p>
    <w:p w14:paraId="51484F2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0LW</w:t>
      </w:r>
    </w:p>
    <w:p w14:paraId="5E11C85C" w14:textId="77777777" w:rsidR="00504FC2" w:rsidRPr="00504FC2" w:rsidRDefault="00504FC2" w:rsidP="00504FC2">
      <w:proofErr w:type="spellStart"/>
      <w:r w:rsidRPr="00504FC2">
        <w:t>Спецтаблички</w:t>
      </w:r>
      <w:proofErr w:type="spellEnd"/>
      <w:r w:rsidRPr="00504FC2">
        <w:t>/наклейки/</w:t>
      </w:r>
      <w:proofErr w:type="spellStart"/>
      <w:r w:rsidRPr="00504FC2">
        <w:t>серт</w:t>
      </w:r>
      <w:proofErr w:type="spellEnd"/>
      <w:r w:rsidRPr="00504FC2">
        <w:t>. безопасности для Германии</w:t>
      </w:r>
    </w:p>
    <w:p w14:paraId="6B4063E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0TD</w:t>
      </w:r>
    </w:p>
    <w:p w14:paraId="2045D077" w14:textId="77777777" w:rsidR="00504FC2" w:rsidRPr="00504FC2" w:rsidRDefault="00504FC2" w:rsidP="00504FC2">
      <w:r w:rsidRPr="00504FC2">
        <w:t>Передние и задние коврики</w:t>
      </w:r>
    </w:p>
    <w:p w14:paraId="315B319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0VC</w:t>
      </w:r>
    </w:p>
    <w:p w14:paraId="1289FE7E" w14:textId="77777777" w:rsidR="00504FC2" w:rsidRPr="00504FC2" w:rsidRDefault="00504FC2" w:rsidP="00504FC2">
      <w:r w:rsidRPr="00504FC2">
        <w:t>Борт. документация на немецком</w:t>
      </w:r>
    </w:p>
    <w:p w14:paraId="52F4E7B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0W1</w:t>
      </w:r>
    </w:p>
    <w:p w14:paraId="18692275" w14:textId="77777777" w:rsidR="00504FC2" w:rsidRPr="00504FC2" w:rsidRDefault="00504FC2" w:rsidP="00504FC2">
      <w:r w:rsidRPr="00504FC2">
        <w:t>Наклейка на блок реле и предохранителей для немецкоязычных стран</w:t>
      </w:r>
    </w:p>
    <w:p w14:paraId="145B9BF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0YZ</w:t>
      </w:r>
    </w:p>
    <w:p w14:paraId="197B8583" w14:textId="77777777" w:rsidR="00504FC2" w:rsidRPr="00504FC2" w:rsidRDefault="00504FC2" w:rsidP="00504FC2">
      <w:r w:rsidRPr="00504FC2">
        <w:t>Без определения класса грузоподъёмности для задней оси</w:t>
      </w:r>
    </w:p>
    <w:p w14:paraId="32BDB53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1C1</w:t>
      </w:r>
    </w:p>
    <w:p w14:paraId="32DD51BA" w14:textId="77777777" w:rsidR="00504FC2" w:rsidRPr="00504FC2" w:rsidRDefault="00504FC2" w:rsidP="00504FC2">
      <w:r w:rsidRPr="00504FC2">
        <w:t>Температура начала замерзания до -25 C допуск до -30 C</w:t>
      </w:r>
    </w:p>
    <w:p w14:paraId="6F950B2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1CX</w:t>
      </w:r>
    </w:p>
    <w:p w14:paraId="43D90AE4" w14:textId="77777777" w:rsidR="00504FC2" w:rsidRPr="00504FC2" w:rsidRDefault="00504FC2" w:rsidP="00504FC2">
      <w:proofErr w:type="spellStart"/>
      <w:r w:rsidRPr="00504FC2">
        <w:t>Спецкомплект</w:t>
      </w:r>
      <w:proofErr w:type="spellEnd"/>
      <w:r w:rsidRPr="00504FC2">
        <w:t xml:space="preserve"> для данного класса а/м -4E0-</w:t>
      </w:r>
    </w:p>
    <w:p w14:paraId="7883AA4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1D0</w:t>
      </w:r>
    </w:p>
    <w:p w14:paraId="6E27B995" w14:textId="77777777" w:rsidR="00504FC2" w:rsidRPr="00504FC2" w:rsidRDefault="00504FC2" w:rsidP="00504FC2">
      <w:r w:rsidRPr="00504FC2">
        <w:t>без прицепа</w:t>
      </w:r>
    </w:p>
    <w:p w14:paraId="0507830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1EX</w:t>
      </w:r>
    </w:p>
    <w:p w14:paraId="0C3ADE7E" w14:textId="77777777" w:rsidR="00504FC2" w:rsidRPr="00504FC2" w:rsidRDefault="00504FC2" w:rsidP="00504FC2">
      <w:r w:rsidRPr="00504FC2">
        <w:t>Специальная заводская табличка для ЕЭС</w:t>
      </w:r>
    </w:p>
    <w:p w14:paraId="497642A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1G8</w:t>
      </w:r>
    </w:p>
    <w:p w14:paraId="58E86B1E" w14:textId="77777777" w:rsidR="00504FC2" w:rsidRPr="00504FC2" w:rsidRDefault="00504FC2" w:rsidP="00504FC2">
      <w:r w:rsidRPr="00504FC2">
        <w:t>Комплект для ремонта шин</w:t>
      </w:r>
    </w:p>
    <w:p w14:paraId="6762454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1KW</w:t>
      </w:r>
    </w:p>
    <w:p w14:paraId="400967ED" w14:textId="77777777" w:rsidR="00504FC2" w:rsidRPr="00504FC2" w:rsidRDefault="00504FC2" w:rsidP="00504FC2">
      <w:r w:rsidRPr="00504FC2">
        <w:t>Задние дисковые тормоза</w:t>
      </w:r>
    </w:p>
    <w:p w14:paraId="43E4B77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1LL</w:t>
      </w:r>
    </w:p>
    <w:p w14:paraId="385FAEFE" w14:textId="77777777" w:rsidR="00504FC2" w:rsidRPr="00504FC2" w:rsidRDefault="00504FC2" w:rsidP="00504FC2">
      <w:r w:rsidRPr="00504FC2">
        <w:t>Передние дисковые тормоза</w:t>
      </w:r>
    </w:p>
    <w:p w14:paraId="49C920C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1PD</w:t>
      </w:r>
    </w:p>
    <w:p w14:paraId="43FBA90B" w14:textId="77777777" w:rsidR="00504FC2" w:rsidRPr="00504FC2" w:rsidRDefault="00504FC2" w:rsidP="00504FC2">
      <w:r w:rsidRPr="00504FC2">
        <w:t>Колёсные болты-секретки (</w:t>
      </w:r>
      <w:proofErr w:type="spellStart"/>
      <w:r w:rsidRPr="00504FC2">
        <w:t>незапираемые</w:t>
      </w:r>
      <w:proofErr w:type="spellEnd"/>
      <w:r w:rsidRPr="00504FC2">
        <w:t>)</w:t>
      </w:r>
    </w:p>
    <w:p w14:paraId="2890E5A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1T3</w:t>
      </w:r>
    </w:p>
    <w:p w14:paraId="59C755FD" w14:textId="77777777" w:rsidR="00504FC2" w:rsidRPr="00504FC2" w:rsidRDefault="00504FC2" w:rsidP="00504FC2">
      <w:r w:rsidRPr="00504FC2">
        <w:t>Знак аварийной остановки и аптечка</w:t>
      </w:r>
    </w:p>
    <w:p w14:paraId="4F3AC3B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1U0</w:t>
      </w:r>
    </w:p>
    <w:p w14:paraId="1C725603" w14:textId="77777777" w:rsidR="00504FC2" w:rsidRPr="00504FC2" w:rsidRDefault="00504FC2" w:rsidP="00504FC2">
      <w:r w:rsidRPr="00504FC2">
        <w:t>без стола</w:t>
      </w:r>
    </w:p>
    <w:p w14:paraId="695A7C7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1VJ</w:t>
      </w:r>
    </w:p>
    <w:p w14:paraId="4F65D718" w14:textId="77777777" w:rsidR="00504FC2" w:rsidRPr="00504FC2" w:rsidRDefault="00504FC2" w:rsidP="00504FC2">
      <w:r w:rsidRPr="00504FC2">
        <w:t>Монтажные детали для 8-цил. двигателя</w:t>
      </w:r>
    </w:p>
    <w:p w14:paraId="10F982D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1WD</w:t>
      </w:r>
    </w:p>
    <w:p w14:paraId="4F1D6B1D" w14:textId="77777777" w:rsidR="00504FC2" w:rsidRPr="00504FC2" w:rsidRDefault="00504FC2" w:rsidP="00504FC2">
      <w:r w:rsidRPr="00504FC2">
        <w:t>Валы с фланцем под шарниры типа Трипод</w:t>
      </w:r>
    </w:p>
    <w:p w14:paraId="36A31EC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1X1</w:t>
      </w:r>
    </w:p>
    <w:p w14:paraId="2AE0EA66" w14:textId="77777777" w:rsidR="00504FC2" w:rsidRPr="00504FC2" w:rsidRDefault="00504FC2" w:rsidP="00504FC2">
      <w:r w:rsidRPr="00504FC2">
        <w:t>Полный привод</w:t>
      </w:r>
    </w:p>
    <w:p w14:paraId="118D1BA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1YD</w:t>
      </w:r>
    </w:p>
    <w:p w14:paraId="6D6BA6C5" w14:textId="77777777" w:rsidR="00504FC2" w:rsidRPr="00504FC2" w:rsidRDefault="00504FC2" w:rsidP="00504FC2">
      <w:r w:rsidRPr="00504FC2">
        <w:t>Диаметр фланца вала КП 108 мм для заднего моста</w:t>
      </w:r>
    </w:p>
    <w:p w14:paraId="55E9B51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1Z6</w:t>
      </w:r>
    </w:p>
    <w:p w14:paraId="01D65349" w14:textId="77777777" w:rsidR="00504FC2" w:rsidRPr="00504FC2" w:rsidRDefault="00504FC2" w:rsidP="00504FC2">
      <w:r w:rsidRPr="00504FC2">
        <w:t>Увеличение объёма заправки топливом в условиях пр-ва</w:t>
      </w:r>
    </w:p>
    <w:p w14:paraId="1645D60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2C7</w:t>
      </w:r>
    </w:p>
    <w:p w14:paraId="102FF74E" w14:textId="77777777" w:rsidR="00504FC2" w:rsidRPr="00504FC2" w:rsidRDefault="00504FC2" w:rsidP="00504FC2">
      <w:r w:rsidRPr="00504FC2">
        <w:t xml:space="preserve">Травмобезопасная рулевая колонка с </w:t>
      </w:r>
      <w:proofErr w:type="spellStart"/>
      <w:r w:rsidRPr="00504FC2">
        <w:t>электр</w:t>
      </w:r>
      <w:proofErr w:type="spellEnd"/>
      <w:r w:rsidRPr="00504FC2">
        <w:t>. регулировкой по оси и с наклоном</w:t>
      </w:r>
    </w:p>
    <w:p w14:paraId="1B2F170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2G0</w:t>
      </w:r>
    </w:p>
    <w:p w14:paraId="7892F0AE" w14:textId="77777777" w:rsidR="00504FC2" w:rsidRPr="00504FC2" w:rsidRDefault="00504FC2" w:rsidP="00504FC2">
      <w:r w:rsidRPr="00504FC2">
        <w:t>Без насадки для заправки</w:t>
      </w:r>
    </w:p>
    <w:p w14:paraId="3828498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2K1</w:t>
      </w:r>
    </w:p>
    <w:p w14:paraId="7C9AC0A6" w14:textId="77777777" w:rsidR="00504FC2" w:rsidRPr="00504FC2" w:rsidRDefault="00504FC2" w:rsidP="00504FC2">
      <w:r w:rsidRPr="00504FC2">
        <w:t>Бампер усиленный</w:t>
      </w:r>
    </w:p>
    <w:p w14:paraId="57DD880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2KR</w:t>
      </w:r>
    </w:p>
    <w:p w14:paraId="68B77730" w14:textId="77777777" w:rsidR="00504FC2" w:rsidRPr="00504FC2" w:rsidRDefault="00504FC2" w:rsidP="00504FC2">
      <w:r w:rsidRPr="00504FC2">
        <w:t>Наклейки/таблички на англ./нем. языке</w:t>
      </w:r>
    </w:p>
    <w:p w14:paraId="61644AB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2MA</w:t>
      </w:r>
    </w:p>
    <w:p w14:paraId="5F927BD5" w14:textId="77777777" w:rsidR="00504FC2" w:rsidRPr="00504FC2" w:rsidRDefault="00504FC2" w:rsidP="00504FC2">
      <w:r w:rsidRPr="00504FC2">
        <w:t xml:space="preserve">Пневмоподвеска "4 </w:t>
      </w:r>
      <w:proofErr w:type="spellStart"/>
      <w:r w:rsidRPr="00504FC2">
        <w:t>Corner</w:t>
      </w:r>
      <w:proofErr w:type="spellEnd"/>
      <w:r w:rsidRPr="00504FC2">
        <w:t>" с электронным регулированием демпфирования, в спорт. исполнении</w:t>
      </w:r>
    </w:p>
    <w:p w14:paraId="11A58D2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2WA</w:t>
      </w:r>
    </w:p>
    <w:p w14:paraId="17258EF4" w14:textId="77777777" w:rsidR="00504FC2" w:rsidRPr="00504FC2" w:rsidRDefault="00504FC2" w:rsidP="00504FC2">
      <w:r w:rsidRPr="00504FC2">
        <w:t>без дополнительных шин</w:t>
      </w:r>
    </w:p>
    <w:p w14:paraId="16E9E27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2Z0</w:t>
      </w:r>
    </w:p>
    <w:p w14:paraId="25A09438" w14:textId="77777777" w:rsidR="00504FC2" w:rsidRPr="00504FC2" w:rsidRDefault="00504FC2" w:rsidP="00504FC2">
      <w:r w:rsidRPr="00504FC2">
        <w:t>Обозначение модели, не используется</w:t>
      </w:r>
    </w:p>
    <w:p w14:paraId="1C62DE4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2ZS</w:t>
      </w:r>
    </w:p>
    <w:p w14:paraId="17F6B4B2" w14:textId="77777777" w:rsidR="00504FC2" w:rsidRPr="00504FC2" w:rsidRDefault="00504FC2" w:rsidP="00504FC2">
      <w:r w:rsidRPr="00504FC2">
        <w:t xml:space="preserve">Кожаное </w:t>
      </w:r>
      <w:proofErr w:type="spellStart"/>
      <w:r w:rsidRPr="00504FC2">
        <w:t>многофункц</w:t>
      </w:r>
      <w:proofErr w:type="spellEnd"/>
      <w:r w:rsidRPr="00504FC2">
        <w:t xml:space="preserve">. </w:t>
      </w:r>
      <w:proofErr w:type="spellStart"/>
      <w:r w:rsidRPr="00504FC2">
        <w:t>рул</w:t>
      </w:r>
      <w:proofErr w:type="spellEnd"/>
      <w:r w:rsidRPr="00504FC2">
        <w:t xml:space="preserve">. колесо с </w:t>
      </w:r>
      <w:proofErr w:type="spellStart"/>
      <w:r w:rsidRPr="00504FC2">
        <w:t>Tiptronic</w:t>
      </w:r>
      <w:proofErr w:type="spellEnd"/>
    </w:p>
    <w:p w14:paraId="6E7ED52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3B0</w:t>
      </w:r>
    </w:p>
    <w:p w14:paraId="12C3ED65" w14:textId="77777777" w:rsidR="00504FC2" w:rsidRPr="00504FC2" w:rsidRDefault="00504FC2" w:rsidP="00504FC2">
      <w:r w:rsidRPr="00504FC2">
        <w:t>Без крепления детского сиденья</w:t>
      </w:r>
    </w:p>
    <w:p w14:paraId="0177066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3D1</w:t>
      </w:r>
    </w:p>
    <w:p w14:paraId="4E3D2E34" w14:textId="77777777" w:rsidR="00504FC2" w:rsidRPr="00504FC2" w:rsidRDefault="00504FC2" w:rsidP="00504FC2">
      <w:r w:rsidRPr="00504FC2">
        <w:t>Центральная консоль</w:t>
      </w:r>
    </w:p>
    <w:p w14:paraId="1C224EB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3FR</w:t>
      </w:r>
    </w:p>
    <w:p w14:paraId="6B33A9C2" w14:textId="77777777" w:rsidR="00504FC2" w:rsidRPr="00504FC2" w:rsidRDefault="00504FC2" w:rsidP="00504FC2">
      <w:r w:rsidRPr="00504FC2">
        <w:t xml:space="preserve">Подъёмно-сдвижной </w:t>
      </w:r>
      <w:proofErr w:type="spellStart"/>
      <w:r w:rsidRPr="00504FC2">
        <w:t>электролюк</w:t>
      </w:r>
      <w:proofErr w:type="spellEnd"/>
      <w:r w:rsidRPr="00504FC2">
        <w:t xml:space="preserve"> </w:t>
      </w:r>
      <w:proofErr w:type="spellStart"/>
      <w:r w:rsidRPr="00504FC2">
        <w:t>Solar</w:t>
      </w:r>
      <w:proofErr w:type="spellEnd"/>
      <w:r w:rsidRPr="00504FC2">
        <w:t xml:space="preserve"> с автоматикой предустановки положения</w:t>
      </w:r>
    </w:p>
    <w:p w14:paraId="3804766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3G0</w:t>
      </w:r>
    </w:p>
    <w:p w14:paraId="1E3F423C" w14:textId="77777777" w:rsidR="00504FC2" w:rsidRPr="00504FC2" w:rsidRDefault="00504FC2" w:rsidP="00504FC2">
      <w:r w:rsidRPr="00504FC2">
        <w:t>Без крепления детского сиденья (ISOFIX)</w:t>
      </w:r>
    </w:p>
    <w:p w14:paraId="7BDCB21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3PN</w:t>
      </w:r>
    </w:p>
    <w:p w14:paraId="5CA90255" w14:textId="77777777" w:rsidR="00504FC2" w:rsidRPr="00504FC2" w:rsidRDefault="00504FC2" w:rsidP="00504FC2">
      <w:r w:rsidRPr="00504FC2">
        <w:t>Рег. сидений с эл. приводом для обоих передних сидений с функцией памяти</w:t>
      </w:r>
    </w:p>
    <w:p w14:paraId="5ACB58F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3X0</w:t>
      </w:r>
    </w:p>
    <w:p w14:paraId="4620A64A" w14:textId="77777777" w:rsidR="00504FC2" w:rsidRPr="00504FC2" w:rsidRDefault="00504FC2" w:rsidP="00504FC2">
      <w:r w:rsidRPr="00504FC2">
        <w:t>без приспособления для перевозки длинномерных груз.</w:t>
      </w:r>
    </w:p>
    <w:p w14:paraId="6D98455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3Y8</w:t>
      </w:r>
    </w:p>
    <w:p w14:paraId="05A80581" w14:textId="77777777" w:rsidR="00504FC2" w:rsidRPr="00504FC2" w:rsidRDefault="00504FC2" w:rsidP="00504FC2">
      <w:r w:rsidRPr="00504FC2">
        <w:t>Солнцезащитная шторка заднего стекла и боковых стёкол сзади, с электроприводом</w:t>
      </w:r>
    </w:p>
    <w:p w14:paraId="19E7C7A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4A3</w:t>
      </w:r>
    </w:p>
    <w:p w14:paraId="6BE34ECC" w14:textId="77777777" w:rsidR="00504FC2" w:rsidRPr="00504FC2" w:rsidRDefault="00504FC2" w:rsidP="00504FC2">
      <w:proofErr w:type="spellStart"/>
      <w:r w:rsidRPr="00504FC2">
        <w:t>Сист</w:t>
      </w:r>
      <w:proofErr w:type="spellEnd"/>
      <w:r w:rsidRPr="00504FC2">
        <w:t xml:space="preserve">. подогрева </w:t>
      </w:r>
      <w:proofErr w:type="spellStart"/>
      <w:r w:rsidRPr="00504FC2">
        <w:t>передн</w:t>
      </w:r>
      <w:proofErr w:type="spellEnd"/>
      <w:r w:rsidRPr="00504FC2">
        <w:t xml:space="preserve">. сидений, разд. </w:t>
      </w:r>
      <w:proofErr w:type="spellStart"/>
      <w:r w:rsidRPr="00504FC2">
        <w:t>регулир</w:t>
      </w:r>
      <w:proofErr w:type="spellEnd"/>
      <w:r w:rsidRPr="00504FC2">
        <w:t>.</w:t>
      </w:r>
    </w:p>
    <w:p w14:paraId="0A52CEFD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4D0</w:t>
      </w:r>
    </w:p>
    <w:p w14:paraId="25DB8286" w14:textId="77777777" w:rsidR="00504FC2" w:rsidRPr="00504FC2" w:rsidRDefault="00504FC2" w:rsidP="00504FC2">
      <w:r w:rsidRPr="00504FC2">
        <w:t>Без обдува сиденья/массажных сидений</w:t>
      </w:r>
    </w:p>
    <w:p w14:paraId="712B148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4E7</w:t>
      </w:r>
    </w:p>
    <w:p w14:paraId="1CBECA85" w14:textId="77777777" w:rsidR="00504FC2" w:rsidRPr="00504FC2" w:rsidRDefault="00504FC2" w:rsidP="00504FC2">
      <w:proofErr w:type="spellStart"/>
      <w:r w:rsidRPr="00504FC2">
        <w:t>Сервозамок</w:t>
      </w:r>
      <w:proofErr w:type="spellEnd"/>
      <w:r w:rsidRPr="00504FC2">
        <w:t xml:space="preserve"> задней двери</w:t>
      </w:r>
    </w:p>
    <w:p w14:paraId="5E6C1D9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4F2</w:t>
      </w:r>
    </w:p>
    <w:p w14:paraId="74B727ED" w14:textId="77777777" w:rsidR="00504FC2" w:rsidRPr="00504FC2" w:rsidRDefault="00504FC2" w:rsidP="00504FC2">
      <w:r w:rsidRPr="00504FC2">
        <w:t>Центральный замок "</w:t>
      </w:r>
      <w:proofErr w:type="spellStart"/>
      <w:r w:rsidRPr="00504FC2">
        <w:t>Keyless-Entry</w:t>
      </w:r>
      <w:proofErr w:type="spellEnd"/>
      <w:r w:rsidRPr="00504FC2">
        <w:t>"</w:t>
      </w:r>
    </w:p>
    <w:p w14:paraId="3183B0A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4GH</w:t>
      </w:r>
    </w:p>
    <w:p w14:paraId="241CAC65" w14:textId="77777777" w:rsidR="00504FC2" w:rsidRPr="00504FC2" w:rsidRDefault="00504FC2" w:rsidP="00504FC2">
      <w:r w:rsidRPr="00504FC2">
        <w:t xml:space="preserve">Ветр. стекло теплозащитное, с </w:t>
      </w:r>
      <w:proofErr w:type="spellStart"/>
      <w:r w:rsidRPr="00504FC2">
        <w:t>тонир</w:t>
      </w:r>
      <w:proofErr w:type="spellEnd"/>
      <w:r w:rsidRPr="00504FC2">
        <w:t>. полосой</w:t>
      </w:r>
    </w:p>
    <w:p w14:paraId="7B0E5B3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4KC</w:t>
      </w:r>
    </w:p>
    <w:p w14:paraId="70CEDDA4" w14:textId="77777777" w:rsidR="00504FC2" w:rsidRPr="00504FC2" w:rsidRDefault="00504FC2" w:rsidP="00504FC2">
      <w:r w:rsidRPr="00504FC2">
        <w:t xml:space="preserve">Стёкла боковые и </w:t>
      </w:r>
      <w:proofErr w:type="spellStart"/>
      <w:r w:rsidRPr="00504FC2">
        <w:t>задн</w:t>
      </w:r>
      <w:proofErr w:type="spellEnd"/>
      <w:r w:rsidRPr="00504FC2">
        <w:t>. атермальные</w:t>
      </w:r>
    </w:p>
    <w:p w14:paraId="4B19DC7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4L6</w:t>
      </w:r>
    </w:p>
    <w:p w14:paraId="3A2C36EC" w14:textId="77777777" w:rsidR="00504FC2" w:rsidRPr="00504FC2" w:rsidRDefault="00504FC2" w:rsidP="00504FC2">
      <w:r w:rsidRPr="00504FC2">
        <w:t>Автоматически затемняющееся безопасное салонное зеркало</w:t>
      </w:r>
    </w:p>
    <w:p w14:paraId="4D43C63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4QF</w:t>
      </w:r>
    </w:p>
    <w:p w14:paraId="3C17F496" w14:textId="77777777" w:rsidR="00504FC2" w:rsidRPr="00504FC2" w:rsidRDefault="00504FC2" w:rsidP="00504FC2">
      <w:r w:rsidRPr="00504FC2">
        <w:t>Трёхточечные автоматические ремни, с эл. регулировкой по высоте и функцией памяти</w:t>
      </w:r>
    </w:p>
    <w:p w14:paraId="7E0EF8B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4UE</w:t>
      </w:r>
    </w:p>
    <w:p w14:paraId="1F6805E8" w14:textId="77777777" w:rsidR="00504FC2" w:rsidRPr="00504FC2" w:rsidRDefault="00504FC2" w:rsidP="00504FC2">
      <w:r w:rsidRPr="00504FC2">
        <w:t xml:space="preserve">Подушки </w:t>
      </w:r>
      <w:proofErr w:type="spellStart"/>
      <w:r w:rsidRPr="00504FC2">
        <w:t>безоп-сти</w:t>
      </w:r>
      <w:proofErr w:type="spellEnd"/>
      <w:r w:rsidRPr="00504FC2">
        <w:t xml:space="preserve"> со стороны водит</w:t>
      </w:r>
      <w:proofErr w:type="gramStart"/>
      <w:r w:rsidRPr="00504FC2">
        <w:t>.</w:t>
      </w:r>
      <w:proofErr w:type="gramEnd"/>
      <w:r w:rsidRPr="00504FC2">
        <w:t xml:space="preserve"> и рядом сидящего</w:t>
      </w:r>
    </w:p>
    <w:p w14:paraId="74B75A2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4V0</w:t>
      </w:r>
    </w:p>
    <w:p w14:paraId="3909EE25" w14:textId="77777777" w:rsidR="00504FC2" w:rsidRPr="00504FC2" w:rsidRDefault="00504FC2" w:rsidP="00504FC2">
      <w:r w:rsidRPr="00504FC2">
        <w:t xml:space="preserve">Без регулировки сиденья </w:t>
      </w:r>
      <w:proofErr w:type="spellStart"/>
      <w:r w:rsidRPr="00504FC2">
        <w:t>передн</w:t>
      </w:r>
      <w:proofErr w:type="spellEnd"/>
      <w:r w:rsidRPr="00504FC2">
        <w:t>. пасс. сзади</w:t>
      </w:r>
    </w:p>
    <w:p w14:paraId="4D01DDF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5D1</w:t>
      </w:r>
    </w:p>
    <w:p w14:paraId="5BADA62C" w14:textId="77777777" w:rsidR="00504FC2" w:rsidRPr="00504FC2" w:rsidRDefault="00504FC2" w:rsidP="00504FC2">
      <w:r w:rsidRPr="00504FC2">
        <w:t xml:space="preserve">Несущая частота 433.92 - 434.42 </w:t>
      </w:r>
      <w:proofErr w:type="spellStart"/>
      <w:r w:rsidRPr="00504FC2">
        <w:t>Мгц</w:t>
      </w:r>
      <w:proofErr w:type="spellEnd"/>
    </w:p>
    <w:p w14:paraId="2FCCC47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5K5</w:t>
      </w:r>
    </w:p>
    <w:p w14:paraId="5D9A0B4E" w14:textId="77777777" w:rsidR="00504FC2" w:rsidRPr="00504FC2" w:rsidRDefault="00504FC2" w:rsidP="00504FC2">
      <w:r w:rsidRPr="00504FC2">
        <w:t xml:space="preserve">Защитная плёнка для транспортировки (вместо консервации </w:t>
      </w:r>
      <w:proofErr w:type="spellStart"/>
      <w:r w:rsidRPr="00504FC2">
        <w:t>окраш</w:t>
      </w:r>
      <w:proofErr w:type="spellEnd"/>
      <w:r w:rsidRPr="00504FC2">
        <w:t>. поверхности)</w:t>
      </w:r>
    </w:p>
    <w:p w14:paraId="79B095C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5ME</w:t>
      </w:r>
    </w:p>
    <w:p w14:paraId="066E3F4C" w14:textId="77777777" w:rsidR="00504FC2" w:rsidRPr="00504FC2" w:rsidRDefault="00504FC2" w:rsidP="00504FC2">
      <w:r w:rsidRPr="00504FC2">
        <w:t xml:space="preserve">Декор. дерев. вставки, </w:t>
      </w:r>
      <w:proofErr w:type="spellStart"/>
      <w:r w:rsidRPr="00504FC2">
        <w:t>vavona</w:t>
      </w:r>
      <w:proofErr w:type="spellEnd"/>
      <w:r w:rsidRPr="00504FC2">
        <w:t>-янтарь, с высоким блеском</w:t>
      </w:r>
    </w:p>
    <w:p w14:paraId="4E7EF7FD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5RU</w:t>
      </w:r>
    </w:p>
    <w:p w14:paraId="77FC7348" w14:textId="77777777" w:rsidR="00504FC2" w:rsidRPr="00504FC2" w:rsidRDefault="00504FC2" w:rsidP="00504FC2">
      <w:r w:rsidRPr="00504FC2">
        <w:t>Правое наружное зеркало, сферическое (увеличенная зона обзора)</w:t>
      </w:r>
    </w:p>
    <w:p w14:paraId="2ADF913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5SL</w:t>
      </w:r>
    </w:p>
    <w:p w14:paraId="5DD2886D" w14:textId="77777777" w:rsidR="00504FC2" w:rsidRPr="00504FC2" w:rsidRDefault="00504FC2" w:rsidP="00504FC2">
      <w:proofErr w:type="spellStart"/>
      <w:r w:rsidRPr="00504FC2">
        <w:t>Асферич</w:t>
      </w:r>
      <w:proofErr w:type="spellEnd"/>
      <w:r w:rsidRPr="00504FC2">
        <w:t xml:space="preserve">. </w:t>
      </w:r>
      <w:proofErr w:type="spellStart"/>
      <w:r w:rsidRPr="00504FC2">
        <w:t>наружн</w:t>
      </w:r>
      <w:proofErr w:type="spellEnd"/>
      <w:r w:rsidRPr="00504FC2">
        <w:t>. лев. зеркало</w:t>
      </w:r>
    </w:p>
    <w:p w14:paraId="70C8A63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5XC</w:t>
      </w:r>
    </w:p>
    <w:p w14:paraId="5C9CBBE1" w14:textId="77777777" w:rsidR="00504FC2" w:rsidRPr="00504FC2" w:rsidRDefault="00504FC2" w:rsidP="00504FC2">
      <w:proofErr w:type="spellStart"/>
      <w:r w:rsidRPr="00504FC2">
        <w:t>Солнцезащ.козырьки</w:t>
      </w:r>
      <w:proofErr w:type="spellEnd"/>
      <w:r w:rsidRPr="00504FC2">
        <w:t xml:space="preserve"> с </w:t>
      </w:r>
      <w:proofErr w:type="spellStart"/>
      <w:r w:rsidRPr="00504FC2">
        <w:t>космет.зеркалом</w:t>
      </w:r>
      <w:proofErr w:type="spellEnd"/>
      <w:r w:rsidRPr="00504FC2">
        <w:t xml:space="preserve"> с подсветкой для водителя и </w:t>
      </w:r>
      <w:proofErr w:type="spellStart"/>
      <w:r w:rsidRPr="00504FC2">
        <w:t>передн.пасс</w:t>
      </w:r>
      <w:proofErr w:type="spellEnd"/>
      <w:r w:rsidRPr="00504FC2">
        <w:t>.</w:t>
      </w:r>
    </w:p>
    <w:p w14:paraId="03E0A05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5Z0</w:t>
      </w:r>
    </w:p>
    <w:p w14:paraId="5B74489A" w14:textId="77777777" w:rsidR="00504FC2" w:rsidRPr="00504FC2" w:rsidRDefault="00504FC2" w:rsidP="00504FC2">
      <w:r w:rsidRPr="00504FC2">
        <w:t xml:space="preserve">Без </w:t>
      </w:r>
      <w:proofErr w:type="spellStart"/>
      <w:r w:rsidRPr="00504FC2">
        <w:t>электр</w:t>
      </w:r>
      <w:proofErr w:type="spellEnd"/>
      <w:r w:rsidRPr="00504FC2">
        <w:t xml:space="preserve">. </w:t>
      </w:r>
      <w:proofErr w:type="spellStart"/>
      <w:r w:rsidRPr="00504FC2">
        <w:t>регулир</w:t>
      </w:r>
      <w:proofErr w:type="spellEnd"/>
      <w:r w:rsidRPr="00504FC2">
        <w:t xml:space="preserve">. </w:t>
      </w:r>
      <w:proofErr w:type="spellStart"/>
      <w:proofErr w:type="gramStart"/>
      <w:r w:rsidRPr="00504FC2">
        <w:t>задн.одноместн</w:t>
      </w:r>
      <w:proofErr w:type="gramEnd"/>
      <w:r w:rsidRPr="00504FC2">
        <w:t>.сидений</w:t>
      </w:r>
      <w:proofErr w:type="spellEnd"/>
    </w:p>
    <w:p w14:paraId="171226B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6E3</w:t>
      </w:r>
    </w:p>
    <w:p w14:paraId="2E643477" w14:textId="77777777" w:rsidR="00504FC2" w:rsidRPr="00504FC2" w:rsidRDefault="00504FC2" w:rsidP="00504FC2">
      <w:r w:rsidRPr="00504FC2">
        <w:t>Передний центральный подлокотник</w:t>
      </w:r>
    </w:p>
    <w:p w14:paraId="553D87F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6FB</w:t>
      </w:r>
    </w:p>
    <w:p w14:paraId="34967E5A" w14:textId="77777777" w:rsidR="00504FC2" w:rsidRPr="00504FC2" w:rsidRDefault="00504FC2" w:rsidP="00504FC2">
      <w:r w:rsidRPr="00504FC2">
        <w:t>Корпус наружного зеркала в цвете кузова</w:t>
      </w:r>
    </w:p>
    <w:p w14:paraId="0C7A1831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6M0</w:t>
      </w:r>
    </w:p>
    <w:p w14:paraId="42FECCF1" w14:textId="77777777" w:rsidR="00504FC2" w:rsidRPr="00504FC2" w:rsidRDefault="00504FC2" w:rsidP="00504FC2">
      <w:r w:rsidRPr="00504FC2">
        <w:t>Без шнуров (паука)/сетки/сумки для крепления багажа</w:t>
      </w:r>
    </w:p>
    <w:p w14:paraId="44091BC8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6NJ</w:t>
      </w:r>
    </w:p>
    <w:p w14:paraId="2C7BA684" w14:textId="77777777" w:rsidR="00504FC2" w:rsidRPr="00504FC2" w:rsidRDefault="00504FC2" w:rsidP="00504FC2">
      <w:r w:rsidRPr="00504FC2">
        <w:t>Панель облицовки потолка Standard</w:t>
      </w:r>
    </w:p>
    <w:p w14:paraId="1EAFEE25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6Q2</w:t>
      </w:r>
    </w:p>
    <w:p w14:paraId="5E4FD343" w14:textId="77777777" w:rsidR="00504FC2" w:rsidRPr="00504FC2" w:rsidRDefault="00504FC2" w:rsidP="00504FC2">
      <w:r w:rsidRPr="00504FC2">
        <w:t>Кож. рукоятка рычага переключения передач</w:t>
      </w:r>
    </w:p>
    <w:p w14:paraId="376898A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6V1</w:t>
      </w:r>
    </w:p>
    <w:p w14:paraId="42B59E1B" w14:textId="77777777" w:rsidR="00504FC2" w:rsidRPr="00504FC2" w:rsidRDefault="00504FC2" w:rsidP="00504FC2">
      <w:r w:rsidRPr="00504FC2">
        <w:t xml:space="preserve">Щиток </w:t>
      </w:r>
      <w:proofErr w:type="spellStart"/>
      <w:r w:rsidRPr="00504FC2">
        <w:t>номерн</w:t>
      </w:r>
      <w:proofErr w:type="spellEnd"/>
      <w:r w:rsidRPr="00504FC2">
        <w:t>. знака (ЕЭК)</w:t>
      </w:r>
    </w:p>
    <w:p w14:paraId="4C7F3E4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6W5</w:t>
      </w:r>
    </w:p>
    <w:p w14:paraId="488647FF" w14:textId="77777777" w:rsidR="00504FC2" w:rsidRPr="00504FC2" w:rsidRDefault="00504FC2" w:rsidP="00504FC2">
      <w:r w:rsidRPr="00504FC2">
        <w:t>Кронштейн номерного знака передний</w:t>
      </w:r>
    </w:p>
    <w:p w14:paraId="6284DFAC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6XL</w:t>
      </w:r>
    </w:p>
    <w:p w14:paraId="1E85A1C1" w14:textId="77777777" w:rsidR="00504FC2" w:rsidRPr="00504FC2" w:rsidRDefault="00504FC2" w:rsidP="00504FC2">
      <w:r w:rsidRPr="00504FC2">
        <w:t>Наружное зеркало с функцией памяти, с автоматическим затемнением, эл. складыванием, регулятором и обогревом</w:t>
      </w:r>
    </w:p>
    <w:p w14:paraId="079B1B8B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7A2</w:t>
      </w:r>
    </w:p>
    <w:p w14:paraId="647C6056" w14:textId="77777777" w:rsidR="00504FC2" w:rsidRPr="00504FC2" w:rsidRDefault="00504FC2" w:rsidP="00504FC2">
      <w:r w:rsidRPr="00504FC2">
        <w:t>CD-чейнджер</w:t>
      </w:r>
    </w:p>
    <w:p w14:paraId="1288AFF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7AL</w:t>
      </w:r>
    </w:p>
    <w:p w14:paraId="20D35FB6" w14:textId="77777777" w:rsidR="00504FC2" w:rsidRPr="00504FC2" w:rsidRDefault="00504FC2" w:rsidP="00504FC2">
      <w:r w:rsidRPr="00504FC2">
        <w:t>Противоугонная система</w:t>
      </w:r>
    </w:p>
    <w:p w14:paraId="680B9FC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7HB</w:t>
      </w:r>
    </w:p>
    <w:p w14:paraId="20FEA81C" w14:textId="77777777" w:rsidR="00504FC2" w:rsidRPr="00504FC2" w:rsidRDefault="00504FC2" w:rsidP="00504FC2">
      <w:r w:rsidRPr="00504FC2">
        <w:t>Вариант кожи 1</w:t>
      </w:r>
    </w:p>
    <w:p w14:paraId="648400D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7K3</w:t>
      </w:r>
    </w:p>
    <w:p w14:paraId="3720A9DF" w14:textId="77777777" w:rsidR="00504FC2" w:rsidRPr="00504FC2" w:rsidRDefault="00504FC2" w:rsidP="00504FC2">
      <w:r w:rsidRPr="00504FC2">
        <w:t>Контроль давления в шинах, частота 433 МГц High</w:t>
      </w:r>
    </w:p>
    <w:p w14:paraId="7B21963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7M1</w:t>
      </w:r>
    </w:p>
    <w:p w14:paraId="528CC3C0" w14:textId="77777777" w:rsidR="00504FC2" w:rsidRPr="00504FC2" w:rsidRDefault="00504FC2" w:rsidP="00504FC2">
      <w:r w:rsidRPr="00504FC2">
        <w:t>Накладки порога в дверных проёмах с металлическими вставками</w:t>
      </w:r>
    </w:p>
    <w:p w14:paraId="7D3E7BA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7P1</w:t>
      </w:r>
    </w:p>
    <w:p w14:paraId="611BC7BB" w14:textId="77777777" w:rsidR="00504FC2" w:rsidRPr="00504FC2" w:rsidRDefault="00504FC2" w:rsidP="00504FC2">
      <w:r w:rsidRPr="00504FC2">
        <w:t xml:space="preserve">Опора </w:t>
      </w:r>
      <w:proofErr w:type="spellStart"/>
      <w:r w:rsidRPr="00504FC2">
        <w:t>поясничн</w:t>
      </w:r>
      <w:proofErr w:type="spellEnd"/>
      <w:r w:rsidRPr="00504FC2">
        <w:t xml:space="preserve">. отдела с </w:t>
      </w:r>
      <w:proofErr w:type="spellStart"/>
      <w:r w:rsidRPr="00504FC2">
        <w:t>электрорегул</w:t>
      </w:r>
      <w:proofErr w:type="spellEnd"/>
      <w:r w:rsidRPr="00504FC2">
        <w:t xml:space="preserve">. в спинках </w:t>
      </w:r>
      <w:proofErr w:type="spellStart"/>
      <w:r w:rsidRPr="00504FC2">
        <w:t>передн</w:t>
      </w:r>
      <w:proofErr w:type="spellEnd"/>
      <w:r w:rsidRPr="00504FC2">
        <w:t>. сидений</w:t>
      </w:r>
    </w:p>
    <w:p w14:paraId="01CA452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7Q2</w:t>
      </w:r>
    </w:p>
    <w:p w14:paraId="47CB9214" w14:textId="77777777" w:rsidR="00504FC2" w:rsidRPr="00504FC2" w:rsidRDefault="00504FC2" w:rsidP="00504FC2">
      <w:r w:rsidRPr="00504FC2">
        <w:t>Навигационная система с цветным экраном</w:t>
      </w:r>
    </w:p>
    <w:p w14:paraId="67AFE9D9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7QT</w:t>
      </w:r>
    </w:p>
    <w:p w14:paraId="62AB1FD8" w14:textId="77777777" w:rsidR="00504FC2" w:rsidRPr="00504FC2" w:rsidRDefault="00504FC2" w:rsidP="00504FC2">
      <w:r w:rsidRPr="00504FC2">
        <w:t>CD-ROM (Европа)</w:t>
      </w:r>
    </w:p>
    <w:p w14:paraId="59F17E87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7X2</w:t>
      </w:r>
    </w:p>
    <w:p w14:paraId="208FF1D0" w14:textId="77777777" w:rsidR="00504FC2" w:rsidRPr="00504FC2" w:rsidRDefault="00504FC2" w:rsidP="00504FC2">
      <w:r w:rsidRPr="00504FC2">
        <w:t>Парковочный ассистент (передний и задний)</w:t>
      </w:r>
    </w:p>
    <w:p w14:paraId="4D3C7A33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8EN</w:t>
      </w:r>
    </w:p>
    <w:p w14:paraId="2428D4DD" w14:textId="77777777" w:rsidR="00504FC2" w:rsidRPr="00504FC2" w:rsidRDefault="00504FC2" w:rsidP="00504FC2">
      <w:r w:rsidRPr="00504FC2">
        <w:t xml:space="preserve">Бифункциональная фара головного света с газоразрядной лампой и </w:t>
      </w:r>
      <w:proofErr w:type="spellStart"/>
      <w:r w:rsidRPr="00504FC2">
        <w:t>статич</w:t>
      </w:r>
      <w:proofErr w:type="spellEnd"/>
      <w:r w:rsidRPr="00504FC2">
        <w:t xml:space="preserve">. </w:t>
      </w:r>
      <w:proofErr w:type="spellStart"/>
      <w:r w:rsidRPr="00504FC2">
        <w:t>освещ</w:t>
      </w:r>
      <w:proofErr w:type="spellEnd"/>
      <w:r w:rsidRPr="00504FC2">
        <w:t>. поворотов, для правостороннего движения</w:t>
      </w:r>
    </w:p>
    <w:p w14:paraId="4D7AF00F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8K7</w:t>
      </w:r>
    </w:p>
    <w:p w14:paraId="00585E1F" w14:textId="77777777" w:rsidR="00504FC2" w:rsidRPr="00504FC2" w:rsidRDefault="00504FC2" w:rsidP="00504FC2">
      <w:r w:rsidRPr="00504FC2">
        <w:t>Автоматическое включение ближнего света фар</w:t>
      </w:r>
    </w:p>
    <w:p w14:paraId="591F899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8Q0</w:t>
      </w:r>
    </w:p>
    <w:p w14:paraId="29EEB795" w14:textId="77777777" w:rsidR="00504FC2" w:rsidRPr="00504FC2" w:rsidRDefault="00504FC2" w:rsidP="00504FC2">
      <w:r w:rsidRPr="00504FC2">
        <w:t>без регулировки угла наклона фар</w:t>
      </w:r>
    </w:p>
    <w:p w14:paraId="4605A0CD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8RY</w:t>
      </w:r>
    </w:p>
    <w:p w14:paraId="60F6B1DC" w14:textId="77777777" w:rsidR="00504FC2" w:rsidRPr="00504FC2" w:rsidRDefault="00504FC2" w:rsidP="00504FC2">
      <w:r w:rsidRPr="00504FC2">
        <w:t>Динамики с акустической системой Bose</w:t>
      </w:r>
    </w:p>
    <w:p w14:paraId="7312398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8T1</w:t>
      </w:r>
    </w:p>
    <w:p w14:paraId="1D352258" w14:textId="77777777" w:rsidR="00504FC2" w:rsidRPr="00504FC2" w:rsidRDefault="00504FC2" w:rsidP="00504FC2">
      <w:r w:rsidRPr="00504FC2">
        <w:t>Система GRA</w:t>
      </w:r>
    </w:p>
    <w:p w14:paraId="1A73560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8X1</w:t>
      </w:r>
    </w:p>
    <w:p w14:paraId="55B7E5AB" w14:textId="77777777" w:rsidR="00504FC2" w:rsidRPr="00504FC2" w:rsidRDefault="00504FC2" w:rsidP="00504FC2">
      <w:r w:rsidRPr="00504FC2">
        <w:t>Омыватель фар</w:t>
      </w:r>
    </w:p>
    <w:p w14:paraId="0AF2A186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8YQ</w:t>
      </w:r>
    </w:p>
    <w:p w14:paraId="192B4156" w14:textId="77777777" w:rsidR="00504FC2" w:rsidRPr="00504FC2" w:rsidRDefault="00504FC2" w:rsidP="00504FC2">
      <w:r w:rsidRPr="00504FC2">
        <w:t>Радио "HIGH"</w:t>
      </w:r>
    </w:p>
    <w:p w14:paraId="2B7647CD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8Z5</w:t>
      </w:r>
    </w:p>
    <w:p w14:paraId="73AD48DA" w14:textId="77777777" w:rsidR="00504FC2" w:rsidRPr="00504FC2" w:rsidRDefault="00504FC2" w:rsidP="00504FC2">
      <w:r w:rsidRPr="00504FC2">
        <w:t>Не для стран с жарким климатом</w:t>
      </w:r>
    </w:p>
    <w:p w14:paraId="59D0DB0A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lastRenderedPageBreak/>
        <w:t>9AK</w:t>
      </w:r>
    </w:p>
    <w:p w14:paraId="3C6FF49C" w14:textId="77777777" w:rsidR="00504FC2" w:rsidRPr="00504FC2" w:rsidRDefault="00504FC2" w:rsidP="00504FC2">
      <w:proofErr w:type="spellStart"/>
      <w:r w:rsidRPr="00504FC2">
        <w:t>Climatronic</w:t>
      </w:r>
      <w:proofErr w:type="spellEnd"/>
      <w:r w:rsidRPr="00504FC2">
        <w:t xml:space="preserve"> с регулированием расхода приточного воздуха, без фреона</w:t>
      </w:r>
    </w:p>
    <w:p w14:paraId="2E07E6AE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9B0</w:t>
      </w:r>
    </w:p>
    <w:p w14:paraId="00296B2B" w14:textId="77777777" w:rsidR="00504FC2" w:rsidRPr="00504FC2" w:rsidRDefault="00504FC2" w:rsidP="00504FC2">
      <w:r w:rsidRPr="00504FC2">
        <w:t>Без встроенной системы учёта дорожных сборов</w:t>
      </w:r>
    </w:p>
    <w:p w14:paraId="50010ED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9JA</w:t>
      </w:r>
    </w:p>
    <w:p w14:paraId="53A21243" w14:textId="77777777" w:rsidR="00504FC2" w:rsidRPr="00504FC2" w:rsidRDefault="00504FC2" w:rsidP="00504FC2">
      <w:r w:rsidRPr="00504FC2">
        <w:t>Исполнение для некурящих</w:t>
      </w:r>
    </w:p>
    <w:p w14:paraId="0BA36E4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9M9</w:t>
      </w:r>
    </w:p>
    <w:p w14:paraId="17C98C42" w14:textId="77777777" w:rsidR="00504FC2" w:rsidRPr="00504FC2" w:rsidRDefault="00504FC2" w:rsidP="00504FC2">
      <w:r w:rsidRPr="00504FC2">
        <w:t xml:space="preserve">Автономный отопитель с дистанционным </w:t>
      </w:r>
      <w:proofErr w:type="spellStart"/>
      <w:r w:rsidRPr="00504FC2">
        <w:t>радиоуправлен</w:t>
      </w:r>
      <w:proofErr w:type="spellEnd"/>
      <w:r w:rsidRPr="00504FC2">
        <w:t>.</w:t>
      </w:r>
    </w:p>
    <w:p w14:paraId="2A166EE2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9P1</w:t>
      </w:r>
    </w:p>
    <w:p w14:paraId="39A8A2B4" w14:textId="77777777" w:rsidR="00504FC2" w:rsidRPr="00504FC2" w:rsidRDefault="00504FC2" w:rsidP="00504FC2">
      <w:r w:rsidRPr="00504FC2">
        <w:t>Замок ремня безопасности с датчиком предупреждения</w:t>
      </w:r>
    </w:p>
    <w:p w14:paraId="15769BA0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9T1</w:t>
      </w:r>
    </w:p>
    <w:p w14:paraId="023D0080" w14:textId="77777777" w:rsidR="00504FC2" w:rsidRPr="00504FC2" w:rsidRDefault="00504FC2" w:rsidP="00504FC2">
      <w:r w:rsidRPr="00504FC2">
        <w:t>Обогреваемые форсунки стеклоомывателя, спереди</w:t>
      </w:r>
    </w:p>
    <w:p w14:paraId="7948EAE4" w14:textId="77777777" w:rsidR="00504FC2" w:rsidRPr="00504FC2" w:rsidRDefault="00504FC2" w:rsidP="00504FC2">
      <w:pPr>
        <w:rPr>
          <w:b/>
          <w:bCs/>
        </w:rPr>
      </w:pPr>
      <w:r w:rsidRPr="00504FC2">
        <w:rPr>
          <w:b/>
          <w:bCs/>
        </w:rPr>
        <w:t>9ZJ</w:t>
      </w:r>
    </w:p>
    <w:p w14:paraId="7D68161A" w14:textId="77777777" w:rsidR="00504FC2" w:rsidRPr="00504FC2" w:rsidRDefault="00504FC2" w:rsidP="00504FC2">
      <w:r w:rsidRPr="00504FC2">
        <w:t>Установка для автомобильного телефона</w:t>
      </w:r>
    </w:p>
    <w:p w14:paraId="4B15E6D1" w14:textId="78457DAC" w:rsidR="00BB0727" w:rsidRPr="00F023B1" w:rsidRDefault="00BB0727" w:rsidP="00F023B1"/>
    <w:sectPr w:rsidR="00BB0727" w:rsidRPr="00F023B1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2393B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04FC2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76B0A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94D9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10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144</cp:revision>
  <dcterms:created xsi:type="dcterms:W3CDTF">2019-07-29T17:58:00Z</dcterms:created>
  <dcterms:modified xsi:type="dcterms:W3CDTF">2026-07-11T10:52:00Z</dcterms:modified>
</cp:coreProperties>
</file>