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12" w:type="pct"/>
        <w:tblCellMar>
          <w:left w:w="0" w:type="dxa"/>
          <w:right w:w="0" w:type="dxa"/>
        </w:tblCellMar>
        <w:tblLook w:val="04A0"/>
      </w:tblPr>
      <w:tblGrid>
        <w:gridCol w:w="10745"/>
        <w:gridCol w:w="56"/>
        <w:gridCol w:w="3458"/>
      </w:tblGrid>
      <w:tr w:rsidR="00F129D0" w:rsidRPr="006B7836" w:rsidTr="00883B50">
        <w:tc>
          <w:tcPr>
            <w:tcW w:w="3728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074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09"/>
              <w:gridCol w:w="36"/>
            </w:tblGrid>
            <w:tr w:rsidR="00F129D0" w:rsidRPr="006B7836" w:rsidTr="00F129D0">
              <w:tc>
                <w:tcPr>
                  <w:tcW w:w="107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0679"/>
                  </w:tblGrid>
                  <w:tr w:rsidR="00F129D0" w:rsidRPr="00C75211" w:rsidTr="00883B50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bookmarkStart w:id="0" w:name="xrlrjl28holz"/>
                        <w:bookmarkEnd w:id="0"/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t>Проверка электромагнитных клапанов - ограничения давления наддува -N75- и -N274-</w:t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908"/>
                    <w:gridCol w:w="56"/>
                    <w:gridCol w:w="715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123" name="Рисунок 2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  <w:tbl>
                        <w:tblPr>
                          <w:tblW w:w="9908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9908"/>
                        </w:tblGrid>
                        <w:tr w:rsidR="00F129D0" w:rsidRPr="00C75211" w:rsidTr="00883B50">
                          <w:tc>
                            <w:tcPr>
                              <w:tcW w:w="9908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Состояние электромагнитных клапанов ограничения давления наддува -N75- и -N274- и соответствующих кабельных соединений контролирует блок управления двигателя.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2278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Механическая проверка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электромагнитные клапаны ограничения давления наддува на левой опоре двигателя.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Подсоединить вспомогательный шланг к выводу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-2-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электромагнитного клапана.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124" name="Рисунок 3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991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Клапан должен находиться в монтажном положении.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25" name="Рисунок 4" descr="A26-03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A26-03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Соединить вспомогательным кабелем из набора вспомогательных измерительных средств контакт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-2-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электромагнитного клапана с плюсовой клеммой АКБ.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029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Соединить контакт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с массой.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359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Клапан должен щелкать.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Впуск во вспомогательном шланге должен быть возможен.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275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клапан не открывается: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Заменить электромагнитный клапан ограничения давления наддува.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26" name="Рисунок 5" descr="A26-03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A26-03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639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Отсоединить соединение от контакта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к массе.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610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Впуск во вспомогательном шланге больше не может быть возможен.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40"/>
                    <w:gridCol w:w="56"/>
                    <w:gridCol w:w="5883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257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>Проверить электропитание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44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Предохранитель электромагнитного клапана исправен.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44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Подключить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мультиметр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для измерения напряжения между контактом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-2-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 плюсовым выводом АКБ.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00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Включить зажигание.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44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Номинальное значение: примерно равное напряжению АКБ.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855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заданное значение не достигается: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44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Проверить кабельное соединение по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электросхеме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716188" cy="2493034"/>
                              <wp:effectExtent l="19050" t="0" r="0" b="0"/>
                              <wp:docPr id="128" name="Рисунок 7" descr="V96-074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V96-074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719151" cy="24950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31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внутреннее сопротивление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Подключить </w:t>
                              </w: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ручной</w:t>
                              </w:r>
                              <w:proofErr w:type="gram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мультиметр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для измерения сопротивления на клапане.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356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Номинальное значение: 14 … 20 Ω.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855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заданное значение не достигается: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Заменить электромагнитный клапан ограничения давления наддува.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29" name="Рисунок 8" descr="A26-03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A26-03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2524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кабель сигнала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 w:rsidRPr="009B4D2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COM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подключен через диагностический </w:t>
                              </w: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каб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ель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</w:t>
                              </w:r>
                              <w:proofErr w:type="gram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вы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бран режим </w:t>
                              </w:r>
                              <w:r w:rsidRPr="009B4D2B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01 - Электроника двигателя“. При этом зажигание должно быть включено.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Подключить электрическое штекерное соединение к демонтированному электромагнитному клапану.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Задвинуть резиновую втулку штекерного соединения. 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Подключить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мультиметр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для измерения напряжения между контактом 1 и 2.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30" name="Рисунок 9" descr="A21-014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A21-014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9B4D2B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136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ыбрать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функцию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04 - базовая настройка“.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9B4D2B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961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вес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 „033“ для „Группы индикации 033“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00"/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9B4D2B" w:rsidRDefault="00F129D0" w:rsidP="00883B5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9B4D2B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9E72FE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195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Активировать б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азовую настройку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610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Номинальное значение: примерно 5,5</w:t>
                              </w: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В</w:t>
                              </w:r>
                              <w:proofErr w:type="gram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или примерно 10,5 В на выбор.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35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функцию „04 - базовая настройка“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01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Нажать на „06 -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вывод данных“.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151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Выключить зажигание.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855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>Если заданное значение не достигается: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Открутить крестовые винты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коммутационного блока в водоотводящем коробе.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Расклипсовать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облицовку водоотводящего короба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-2-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спереди от передней стенки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   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–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Стрелки</w:t>
                              </w:r>
                              <w:proofErr w:type="gramStart"/>
                              <w:r w:rsidRPr="009E72F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983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облицовку водоотводящего короба.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31" name="Рисунок 13" descr="A24-018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A24-018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Поддеть облицовку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1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из обтекателя лобового стекла и открутить задний крестовой винт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 xml:space="preserve">Стрелки сзади справа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Открутить остальные крестовые винты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   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Стрелки</w:t>
                              </w:r>
                              <w:proofErr w:type="gramStart"/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крышку коммутационного блока в водоотводящем коробе.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32" name="Рисунок 14" descr="A24-018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A24-018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755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Выкрутить болт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–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val="en-US" w:eastAsia="ru-RU"/>
                                </w:rPr>
                                <w:t xml:space="preserve">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стрелка</w:t>
                              </w:r>
                              <w:proofErr w:type="gramStart"/>
                              <w:r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val="en-US"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95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Отсоединить крепежную скобу.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блок управления системы непосредственного впрыска дизельного топлива -J248-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-поз. 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 разблокировать и отсоединить штекерные соединения.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33" name="Рисунок 15" descr="A10-06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A10-067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610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Подсоединить тестер -V.A.G 1598/30- при выключенном зажигании только к штекерным соединениям блока управления системы непосредственного впрыска дизельного топлива -J248- (блок управления остается открытым).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755"/>
                    <w:gridCol w:w="56"/>
                    <w:gridCol w:w="786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455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следующие кабельные соединения на предмет разрыва или короткого замыкания на массу или на плюс: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4977130" cy="4045585"/>
                              <wp:effectExtent l="19050" t="0" r="0" b="0"/>
                              <wp:docPr id="135" name="Рисунок 17" descr="V96-074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V96-074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977130" cy="40455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73"/>
                    <w:gridCol w:w="3233"/>
                    <w:gridCol w:w="2057"/>
                  </w:tblGrid>
                  <w:tr w:rsidR="00F129D0" w:rsidRPr="00C75211" w:rsidTr="00883B50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doub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Деталь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doub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Электрическое штекерное соединение</w:t>
                        </w: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br/>
                          <w:t>Контакт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double" w:sz="6" w:space="0" w:color="000000"/>
                          <w:right w:val="outset" w:sz="6" w:space="0" w:color="auto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Тестер -V.A.G 1598/30-</w:t>
                        </w: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br/>
                          <w:t>Гнездо</w:t>
                        </w:r>
                      </w:p>
                    </w:tc>
                  </w:tr>
                  <w:tr w:rsidR="00F129D0" w:rsidRPr="00C75211" w:rsidTr="00883B50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Электромагнитный клапан ограничения давления </w:t>
                        </w:r>
                        <w:proofErr w:type="spellStart"/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турбонаддува</w:t>
                        </w:r>
                        <w:proofErr w:type="spellEnd"/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-N75-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t>-1-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outset" w:sz="6" w:space="0" w:color="auto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2/21</w:t>
                        </w:r>
                      </w:p>
                    </w:tc>
                  </w:tr>
                  <w:tr w:rsidR="00F129D0" w:rsidRPr="00C75211" w:rsidTr="00883B50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Электромагнитный клапан 2 ограничения давления </w:t>
                        </w:r>
                        <w:proofErr w:type="spellStart"/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турбонаддува</w:t>
                        </w:r>
                        <w:proofErr w:type="spellEnd"/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-N274-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t>-1-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nil"/>
                          <w:right w:val="nil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F129D0" w:rsidRPr="00C75211" w:rsidRDefault="00F129D0" w:rsidP="00883B50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2/19</w:t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5298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необходимости устранить неисправность проводки.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229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неисправность в линии не обнаружена: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62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Заменить блок управления двигателя.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</w:tbl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050"/>
                    <w:gridCol w:w="56"/>
                    <w:gridCol w:w="573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10050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0050"/>
                        </w:tblGrid>
                        <w:tr w:rsidR="00F129D0" w:rsidRPr="00C75211" w:rsidTr="00883B50">
                          <w:tc>
                            <w:tcPr>
                              <w:tcW w:w="1005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bookmarkStart w:id="1" w:name="xnfd320tn"/>
                              <w:bookmarkEnd w:id="1"/>
                              <w:r w:rsidRPr="00C75211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 xml:space="preserve">Проверка давления наддува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729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Условие проверки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975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COM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подключен через диа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гностический кабель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 выб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ран режим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01 - Электроника двигателя“. При этом двигатель должен работать на оборотах холостого хода.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735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>Порядок проверки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Выкрутить задний левый запорный болт впускного коллектора и вкрутить адаптер -V.A.G 1318/11-.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Подключить тестер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 со вспомогательным шлангом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Ввести измерительный шланг через задний край моторного отсека через правое окно в салон автомобиля.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136" name="Рисунок 69" descr="A21-01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9" descr="A21-01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64"/>
                    <w:gridCol w:w="56"/>
                    <w:gridCol w:w="5559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Включить тестер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 установить выключатель измеряемых величин в положение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-I-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(абсолютное давление).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Подсоединить измерительный шланг к соединительному штуцеру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-I-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137" name="Рисунок 70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0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Шланги должны быть герметично подсоединены, в противном случае велика вероятность ошибок в измерении.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Следить за тем, чтобы измерительный шланг не был пережат в моторном отсеке или стеклом двери.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При нажатии кнопки сохранения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>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последнее измеряемое значение будет сохранено в тестере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, пока не будет нажата снова кнопка сохранения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>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или тестер не будет выключен.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Сохранение будет отображено с помощью мигающей точки в поле индикации.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08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408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ind w:right="-6252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Если напряжение АКБ 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падает</w:t>
                              </w:r>
                              <w:proofErr w:type="gram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ниже допустимого заданного значения - в левом верхнем углу дисплея появится стрелка.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Перед проверкой проехать минимум 3 километра в непрерывном режиме (без остановок на светофорах и.т.д.)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20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10915" cy="2820670"/>
                              <wp:effectExtent l="19050" t="0" r="0" b="0"/>
                              <wp:docPr id="138" name="Рисунок 72" descr="V21-00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2" descr="V21-009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10915" cy="28206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75"/>
                    <w:gridCol w:w="56"/>
                    <w:gridCol w:w="14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9E72FE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47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175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1017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ыбрать функцию диагнос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тики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08 - считать блок измеряемых величин“.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75"/>
                    <w:gridCol w:w="56"/>
                    <w:gridCol w:w="148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A40B03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47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175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1017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вес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ти „011“ для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группы индикации 011“ и подт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вердить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00"/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617"/>
                    <w:gridCol w:w="56"/>
                    <w:gridCol w:w="6"/>
                  </w:tblGrid>
                  <w:tr w:rsidR="00F129D0" w:rsidRPr="00C75211" w:rsidTr="00883B50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61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31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103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Ехать со скоростью примерно 60 км/ч и включить на „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Tiptronic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- 3 передачу“.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31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Ускоряйтесь на 3 передаче с полностью нажатой педалью акселератора (не в режиме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кик-даун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) и следить при этом за индикацией частоты вращения двигателя.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317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A40B03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3000/мин нажать на кнопк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Печать - сохран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ение результата“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 одновременно на кнопку сохранения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>M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A-.</w:t>
                              </w:r>
                            </w:p>
                            <w:p w:rsidR="00F129D0" w:rsidRPr="00A40B03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563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403"/>
                          <w:gridCol w:w="9160"/>
                        </w:tblGrid>
                        <w:tr w:rsidR="00F129D0" w:rsidRPr="00C75211" w:rsidTr="00883B50">
                          <w:trPr>
                            <w:gridAfter w:val="1"/>
                            <w:wAfter w:w="9160" w:type="dxa"/>
                          </w:trPr>
                          <w:tc>
                            <w:tcPr>
                              <w:tcW w:w="1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315D60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аданное значение на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COM</w:t>
                              </w:r>
                            </w:p>
                          </w:tc>
                        </w:tr>
                        <w:tr w:rsidR="00F129D0" w:rsidRPr="00C75211" w:rsidTr="00883B50">
                          <w:tc>
                            <w:tcPr>
                              <w:tcW w:w="1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315D60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16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2050 … 2400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мбар</w:t>
                              </w:r>
                              <w:proofErr w:type="spellEnd"/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541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Заданное значение на -V.A.G 1397 A-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624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2,050…2,400 бар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139" name="Рисунок 75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0617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Величину давления наддува необходимо определить с помощью 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A.G 1397 A-,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-COM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служит для контроля - регистрируются ли данные давления наддува в блоке управления.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7038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функцию диагнос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тики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08 - считать блок изм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еряемых величин“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010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Нажать на „06 -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вывод данных“.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151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Выключить зажигание.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871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Значение наддува вне области заданных значений: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7846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систему тяг и вакуумные резервуары регулирования давления наддува.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8118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электромагнитные клапаны ограничения давления наддува -N75- и -N274-.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557"/>
                        </w:tblGrid>
                        <w:tr w:rsidR="00F129D0" w:rsidRPr="00C75211" w:rsidTr="00883B50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оба механизма исправны, но мала величина давления наддува: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712"/>
                        </w:tblGrid>
                        <w:tr w:rsidR="00F129D0" w:rsidRPr="00C75211" w:rsidTr="00883B50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F129D0" w:rsidRPr="00C75211" w:rsidRDefault="00F129D0" w:rsidP="00883B50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Заменить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турбонагнетатель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F129D0" w:rsidRPr="00C75211" w:rsidRDefault="00F129D0" w:rsidP="00883B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F129D0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F129D0" w:rsidRPr="00C75211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p w:rsidR="00F129D0" w:rsidRPr="006B7836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129D0" w:rsidRPr="006B7836" w:rsidRDefault="00F129D0" w:rsidP="00883B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129D0" w:rsidRPr="006B7836" w:rsidRDefault="00F129D0" w:rsidP="00883B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29D0" w:rsidRPr="006B7836" w:rsidRDefault="00F129D0" w:rsidP="00883B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2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29D0" w:rsidRPr="006B7836" w:rsidRDefault="00F129D0" w:rsidP="00883B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129D0" w:rsidRDefault="00F129D0" w:rsidP="00F129D0"/>
    <w:p w:rsidR="00201F04" w:rsidRDefault="00201F04"/>
    <w:sectPr w:rsidR="00201F04" w:rsidSect="00C752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9D0"/>
    <w:rsid w:val="00093660"/>
    <w:rsid w:val="00201F04"/>
    <w:rsid w:val="002B5ACF"/>
    <w:rsid w:val="005F5E6F"/>
    <w:rsid w:val="00F129D0"/>
    <w:rsid w:val="00FB5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9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1010</Words>
  <Characters>5761</Characters>
  <Application>Microsoft Office Word</Application>
  <DocSecurity>0</DocSecurity>
  <Lines>48</Lines>
  <Paragraphs>13</Paragraphs>
  <ScaleCrop>false</ScaleCrop>
  <Company>Microsoft</Company>
  <LinksUpToDate>false</LinksUpToDate>
  <CharactersWithSpaces>6758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2014-01-08T19:20:00Z</dcterms:created>
  <dcterms:modified xsi:type="dcterms:W3CDTF">2014-01-08T19:27:00Z</dcterms:modified>
</cp:coreProperties>
</file>