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</w:pPr>
                  <w:bookmarkStart w:id="0" w:name="X-HTQP0WOSUVB"/>
                  <w:bookmarkEnd w:id="0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>Конструкция системы камер окружающего пространства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Система камер слежения включает 4 камеры. Они установлены в решетке радиатора, в обоих боковых зеркалах заднего вида и в двери багажного отсека. Система осуществляет поддержку водителя при парковке, выравнивании и при движении по съездам. Все изображения камеры отображаются на дисплее передней панели управления, индикации и выдачи информации -J685- (дисплее).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87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Можно выбрать следующие виды камеры: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Вид с высоты птичьего полета (</w:t>
                  </w:r>
                  <w:proofErr w:type="spellStart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Bird-View</w:t>
                  </w:r>
                  <w:proofErr w:type="spellEnd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): изображения со всех 4 камер (передняя камера -R243-/левая камера -R244-/правая камера -R245-/задняя камера -R246-) формируют картину кругового обзора вокруг автомобиля.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Передняя камера (</w:t>
                  </w:r>
                  <w:proofErr w:type="spellStart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Front-View</w:t>
                  </w:r>
                  <w:proofErr w:type="spellEnd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): картина с камеры в облицовке переднего бампера (передняя камера -R243-) отображает обстановку перед автомобилем (от левого до правого края бампера).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Боковые камеры (</w:t>
                  </w:r>
                  <w:proofErr w:type="spellStart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Side-View</w:t>
                  </w:r>
                  <w:proofErr w:type="spellEnd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): картины с камер в левом и правом боковых зеркалах: (левая камера -R244-/правая камера -R245-) отображают обстановку по сторонам вблизи автомобиля.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Задняя камера (</w:t>
                  </w:r>
                  <w:proofErr w:type="spellStart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Rear-View</w:t>
                  </w:r>
                  <w:proofErr w:type="spellEnd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): картина с камеры в двери багажного отсека (задняя камера -R246-) отображает обстановку позади автомобиля.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70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Детали системы камер окружающего пространства: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Передняя камера слежения -R243-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0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Левая камера слежения -R244-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4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Правая камера слежения -R245-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58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Задняя камера слежения -R246-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Блок управления камеры окружающего пространства -J928-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25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Блок управления электроникой коммуникаций 1 -J794-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До 2013 модельного года и для автомобилей с высоковольтной проводкой.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2801424" cy="3331105"/>
            <wp:effectExtent l="19050" t="0" r="0" b="0"/>
            <wp:docPr id="1" name="Рисунок 1" descr="C:\ElsaWin\graphics\wi\A91-11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91-1195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754" cy="3332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785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lastRenderedPageBreak/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Индикатор блока управления органа управления и индикации, передний -J685- в центре передней панели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27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информационной электроники 1 -J794- на передней панели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189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системы мультимедиа -E380- в передней части центральной консоли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180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Шина MOST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436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Правая камера окружающего пространства -R245- в правом наружном зеркале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785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Диагностический интерфейс шин данных -J533- в багажном отделении на правой задней стенке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196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Шина CAN, комбинация приборов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332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Задняя камера окружающего пространства -R246- в крышке багажного отсека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95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камеры слежения -J928- слева на задней стенке багажного отсека.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210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Левая камера окружающего пространства -R244- в левом наружном зеркале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914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Кабель FBAS от блока управления камеры наружного наблюдения -J928-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672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Передняя камера наружного наблюдения -R243- в облицовке переднего бампера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 w:rsidRPr="006B7382">
        <w:rPr>
          <w:rFonts w:ascii="Arial" w:eastAsia="Times New Roman" w:hAnsi="Arial" w:cs="Arial"/>
          <w:sz w:val="20"/>
          <w:szCs w:val="20"/>
          <w:lang w:val="ru-RU" w:eastAsia="ru-RU" w:bidi="ar-SA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Начиная с 2014 модельного года без высоковольтной проводки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2337784" cy="2788081"/>
            <wp:effectExtent l="19050" t="0" r="5366" b="0"/>
            <wp:docPr id="2" name="Рисунок 2" descr="C:\ElsaWin\graphics\wi\A91-12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ElsaWin\graphics\wi\A91-1219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087" cy="278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785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Индикатор блока управления органа управления и индикации, передний -J685- в центре передней панели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27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информационной электроники 1 -J794- на передней панели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189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системы мультимедиа -E380- в передней части центральной консоли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180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Шина MOST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436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Правая камера окружающего пространства -R245- в правом наружном зеркале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785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Диагностический интерфейс шин данных -J533- в багажном отделении на правой задней стенке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196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Шина CAN, комбинация приборов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650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Задняя камера слежения -R246- в крышке багажного отсека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95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камеры слежения -J928- слева на задней стенке багажного отсека.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210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Левая камера окружающего пространства -R244- в левом наружном зеркале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710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Кабель FBAS от блока управления камеры окружения -J928-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386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Передняя камера слежения -R243- в облицовке переднего бампера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 w:rsidRPr="006B7382">
        <w:rPr>
          <w:rFonts w:ascii="Arial" w:eastAsia="Times New Roman" w:hAnsi="Arial" w:cs="Arial"/>
          <w:sz w:val="20"/>
          <w:szCs w:val="20"/>
          <w:lang w:val="ru-RU" w:eastAsia="ru-RU" w:bidi="ar-SA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52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 качестве дополнительной опции могут быть установлены и другие блоки управления.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 дополнительных знаков на автомобили с системой камер слежения не разрешается, потому что это может помешать работе камер.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8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Поиск неисправностей проводится в режиме „Ведомый поиск неисправностей“</w:t>
                  </w:r>
                  <w:hyperlink r:id="rId6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 xml:space="preserve"> → Тестер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</w:tr>
    </w:tbl>
    <w:p w:rsidR="006B7382" w:rsidRDefault="006B738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8"/>
        <w:gridCol w:w="8887"/>
      </w:tblGrid>
      <w:tr w:rsidR="006B7382" w:rsidRPr="006B7382" w:rsidTr="006B7382"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6B7382" w:rsidRPr="006B7382" w:rsidTr="006B73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ru-RU" w:eastAsia="ru-RU" w:bidi="ar-SA"/>
              </w:rPr>
            </w:pPr>
            <w:bookmarkStart w:id="1" w:name="X-ITQP0WPSUVB"/>
            <w:bookmarkEnd w:id="1"/>
            <w:r w:rsidRPr="006B738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ru-RU" w:eastAsia="ru-RU" w:bidi="ar-SA"/>
              </w:rPr>
              <w:t>Места установки камер окружающего пространства, до 2013 модельного года и для автомобилей с высоковольтной проводкой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2427936" cy="2895598"/>
            <wp:effectExtent l="19050" t="0" r="0" b="0"/>
            <wp:docPr id="5" name="Рисунок 5" descr="C:\ElsaWin\graphics\wi\A91-12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ElsaWin\graphics\wi\A91-1214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63" cy="2898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8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Болт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0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 шт.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7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Нм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106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Правой камеры слежения -R245-/левой камеры слежения -R244-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</w:t>
            </w:r>
            <w:proofErr w:type="gramStart"/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установка</w:t>
            </w:r>
            <w:proofErr w:type="gramEnd"/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</w:t>
            </w:r>
            <w:hyperlink r:id="rId8" w:history="1">
              <w:r w:rsidRPr="006B7382">
                <w:rPr>
                  <w:rFonts w:ascii="Arial" w:eastAsia="Times New Roman" w:hAnsi="Arial" w:cs="Arial"/>
                  <w:color w:val="008000"/>
                  <w:sz w:val="20"/>
                  <w:lang w:val="ru-RU" w:eastAsia="ru-RU" w:bidi="ar-SA"/>
                </w:rPr>
                <w:t>→ Наружные монтажные кузовные работы; Ремонтная группа66; Наружные зеркала; Схема монтажа наружных зеркал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9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8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Болт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7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Нм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71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Крепёжный щиток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344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Задняя камера наружного наблюдения -R246-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72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установка </w:t>
            </w:r>
            <w:hyperlink r:id="rId10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11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4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Разъём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254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камеры наружного наблюдения -J928-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71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Разводка контактов разъема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72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установка </w:t>
            </w:r>
            <w:hyperlink r:id="rId12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13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589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Передняя камера наружного наблюдения -R243-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72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установка </w:t>
            </w:r>
            <w:hyperlink r:id="rId14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15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8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Болт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0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3 шт.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7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Нм</w:t>
            </w:r>
          </w:p>
        </w:tc>
      </w:tr>
    </w:tbl>
    <w:p w:rsidR="006B7382" w:rsidRDefault="006B7382"/>
    <w:p w:rsidR="006B7382" w:rsidRDefault="006B7382"/>
    <w:p w:rsidR="006B7382" w:rsidRDefault="006B7382"/>
    <w:p w:rsidR="006B7382" w:rsidRDefault="006B7382"/>
    <w:p w:rsidR="006B7382" w:rsidRDefault="006B7382"/>
    <w:p w:rsidR="006B7382" w:rsidRDefault="006B738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8"/>
        <w:gridCol w:w="8887"/>
      </w:tblGrid>
      <w:tr w:rsidR="006B7382" w:rsidRPr="006B7382" w:rsidTr="006B7382"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6B7382" w:rsidRPr="006B7382" w:rsidTr="006B73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ru-RU" w:eastAsia="ru-RU" w:bidi="ar-SA"/>
              </w:rPr>
            </w:pPr>
            <w:bookmarkStart w:id="2" w:name="X-ITQP0WQSUVB"/>
            <w:bookmarkEnd w:id="2"/>
            <w:r w:rsidRPr="006B7382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ru-RU" w:eastAsia="ru-RU" w:bidi="ar-SA"/>
              </w:rPr>
              <w:t>Место установки камер окружающего пространства, с 2014 модельного года и для автомобилей без высоковольтной проводки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 w:bidi="ar-SA"/>
        </w:rPr>
        <w:drawing>
          <wp:inline distT="0" distB="0" distL="0" distR="0">
            <wp:extent cx="2494531" cy="2975020"/>
            <wp:effectExtent l="19050" t="0" r="1019" b="0"/>
            <wp:docPr id="7" name="Рисунок 7" descr="C:\ElsaWin\graphics\wi\A91-121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ElsaWin\graphics\wi\A91-1219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921" cy="2976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8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Болт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0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 шт.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7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Нм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106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Правой камеры слежения -R245-/левой камеры слежения -R244-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8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</w:t>
            </w:r>
            <w:proofErr w:type="gramStart"/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установка</w:t>
            </w:r>
            <w:proofErr w:type="gramEnd"/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</w:t>
            </w:r>
            <w:hyperlink r:id="rId17" w:history="1">
              <w:r w:rsidRPr="006B7382">
                <w:rPr>
                  <w:rFonts w:ascii="Arial" w:eastAsia="Times New Roman" w:hAnsi="Arial" w:cs="Arial"/>
                  <w:color w:val="008000"/>
                  <w:sz w:val="20"/>
                  <w:lang w:val="ru-RU" w:eastAsia="ru-RU" w:bidi="ar-SA"/>
                </w:rPr>
                <w:t>→ Наружные монтажные кузовные работы; Ремонтная группа66; Наружные зеркала; Схема монтажа наружных зеркал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18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71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Крепёжный щиток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8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Болт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7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Нм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344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Задняя камера наружного наблюдения -R246-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72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установка </w:t>
            </w:r>
            <w:hyperlink r:id="rId19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20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4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Разъём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60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Гайка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7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4 Нм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065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Кронштейн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065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Кронштейн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254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Блок управления камеры наружного наблюдения -J928-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462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Расположение контактов на разъёмах </w:t>
            </w:r>
            <w:hyperlink r:id="rId21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72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установка </w:t>
            </w:r>
            <w:hyperlink r:id="rId22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23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589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Передняя камера наружного наблюдения -R243-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72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Снятие и установка </w:t>
            </w:r>
            <w:hyperlink r:id="rId24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25" w:history="1">
              <w:r w:rsidRPr="006B7382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81"/>
      </w:tblGrid>
      <w:tr w:rsidR="006B7382" w:rsidRPr="006B7382" w:rsidTr="006B738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Болт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05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3 шт.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79"/>
      </w:tblGrid>
      <w:tr w:rsidR="006B7382" w:rsidRPr="006B7382" w:rsidTr="006B738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Нм</w:t>
            </w:r>
          </w:p>
        </w:tc>
      </w:tr>
    </w:tbl>
    <w:p w:rsid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 w:bidi="ar-SA"/>
        </w:rPr>
      </w:pPr>
      <w:r w:rsidRPr="006B7382">
        <w:rPr>
          <w:rFonts w:ascii="Arial" w:eastAsia="Times New Roman" w:hAnsi="Arial" w:cs="Arial"/>
          <w:sz w:val="20"/>
          <w:szCs w:val="20"/>
          <w:lang w:val="ru-RU" w:eastAsia="ru-RU" w:bidi="ar-SA"/>
        </w:rPr>
        <w:br w:type="textWrapping" w:clear="all"/>
      </w:r>
    </w:p>
    <w:p w:rsid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 w:bidi="ar-SA"/>
        </w:rPr>
      </w:pPr>
    </w:p>
    <w:p w:rsid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 w:bidi="ar-SA"/>
        </w:rPr>
      </w:pPr>
    </w:p>
    <w:p w:rsid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 w:bidi="ar-SA"/>
        </w:rPr>
      </w:pPr>
    </w:p>
    <w:p w:rsid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 w:bidi="ar-SA"/>
        </w:rPr>
      </w:pPr>
    </w:p>
    <w:p w:rsid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 w:bidi="ar-SA"/>
        </w:rPr>
      </w:pPr>
    </w:p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4"/>
        <w:gridCol w:w="187"/>
        <w:gridCol w:w="2030"/>
        <w:gridCol w:w="56"/>
        <w:gridCol w:w="1468"/>
      </w:tblGrid>
      <w:tr w:rsidR="006B7382" w:rsidRPr="006B7382" w:rsidTr="006B7382">
        <w:tc>
          <w:tcPr>
            <w:tcW w:w="4185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4698"/>
              <w:gridCol w:w="157"/>
              <w:gridCol w:w="2976"/>
            </w:tblGrid>
            <w:tr w:rsidR="006B7382" w:rsidRPr="006B7382" w:rsidTr="006B7382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98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4"/>
                            <w:szCs w:val="24"/>
                            <w:lang w:val="ru-RU" w:eastAsia="ru-RU" w:bidi="ar-SA"/>
                          </w:rPr>
                        </w:pPr>
                        <w:bookmarkStart w:id="3" w:name="X-ITQP0WSSUVB"/>
                        <w:bookmarkEnd w:id="3"/>
                        <w:r w:rsidRPr="006B7382"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4"/>
                            <w:szCs w:val="24"/>
                            <w:lang w:val="ru-RU" w:eastAsia="ru-RU" w:bidi="ar-SA"/>
                          </w:rPr>
                          <w:t>Снятие и установка блока управления камеры окружения -J928-, до 2013 модельного года, для автомобилей с высоковольтной проводкой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749"/>
              <w:gridCol w:w="56"/>
              <w:gridCol w:w="4026"/>
            </w:tblGrid>
            <w:tr w:rsidR="006B7382" w:rsidRPr="006B7382" w:rsidTr="006B7382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749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Блок управления камеры слежения -J928-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lang w:val="ru-RU" w:eastAsia="ru-RU" w:bidi="ar-SA"/>
                          </w:rPr>
                          <w:t>-1-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 находится слева на задней стенке багажного отсека.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302895" cy="276860"/>
                        <wp:effectExtent l="19050" t="0" r="1905" b="0"/>
                        <wp:docPr id="9" name="Рисунок 9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" cy="2768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749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После замены блока управления выбрать функцию „Замена блока управления“ соответствующего блока управления </w:t>
                        </w:r>
                        <w:hyperlink r:id="rId27" w:history="1"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→ Тестер</w:t>
                          </w:r>
                        </w:hyperlink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449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Выключить зажигание и все электрические потребители и вытащить ключ зажигания.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08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Снятие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449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Снять заднюю обшивку крышки багажного отсека </w:t>
                        </w:r>
                        <w:hyperlink r:id="rId28" w:history="1"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→ Внутренние монтажные кузовные работы; Ремонтная группа70; Обшивки багажного отсека; Схема установки боковой обшивки багажного отсека</w:t>
                          </w:r>
                        </w:hyperlink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2537407" cy="2060894"/>
                        <wp:effectExtent l="19050" t="0" r="0" b="0"/>
                        <wp:docPr id="10" name="Рисунок 10" descr="A91-119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A91-119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7676" cy="20611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665"/>
              <w:gridCol w:w="56"/>
              <w:gridCol w:w="4110"/>
            </w:tblGrid>
            <w:tr w:rsidR="006B7382" w:rsidRPr="006B7382" w:rsidTr="006B7382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665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Блок управления камеры слежения -J928-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lang w:val="ru-RU" w:eastAsia="ru-RU" w:bidi="ar-SA"/>
                          </w:rPr>
                          <w:t>-1-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 закреплен в держателе.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665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Только для автомобилей с высоковольтным оборудованием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665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В связи с размещением высоковольтной АКБ (модуль аккумулятора высокого напряжения -AX1-) в багажном отсеке пространство для установки блока управления камер окружающего пространства -J928- ограничено. Сначала необходимо сдвинуть модуль аккумулятора высокого напряжения -AX1- в заднюю часть багажного отсека и уложить на направляющие -T40275-.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365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Обязательно учитывать меры предосторожности для работ с высоковольтной системой </w:t>
                        </w:r>
                        <w:hyperlink r:id="rId30" w:history="1"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→ Электрооборудование автомобиля; </w:t>
                          </w:r>
                          <w:proofErr w:type="gramStart"/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Ремонтная</w:t>
                          </w:r>
                          <w:proofErr w:type="gramEnd"/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 xml:space="preserve"> группа93; Общие меры предосторожности для работ с высоковольтной системой</w:t>
                          </w:r>
                        </w:hyperlink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42"/>
                    <w:gridCol w:w="3523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Выдвинуть модуль аккумулятора высокого напряжения -AX1- в заднюю часть багажного отсека </w:t>
                        </w:r>
                        <w:hyperlink r:id="rId31" w:history="1"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→ Электрооборудование; Ремонтная группа93; Модуль аккумулятора высокого напряжения; Схема монтажа высоковольтной батареи</w:t>
                          </w:r>
                        </w:hyperlink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554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Все автомобили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365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Разблокировать и отсоединить разъемы на блоке управления камеры слежения -J928-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lang w:val="ru-RU" w:eastAsia="ru-RU" w:bidi="ar-SA"/>
                          </w:rPr>
                          <w:t>-1-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365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Надавить на фиксаторы </w:t>
                        </w:r>
                        <w:proofErr w:type="gramStart"/>
                        <w:r w:rsidRPr="006B7382">
                          <w:rPr>
                            <w:rFonts w:ascii="Arial" w:eastAsia="Times New Roman" w:hAnsi="Arial" w:cs="Arial"/>
                            <w:sz w:val="20"/>
                            <w:lang w:val="ru-RU" w:eastAsia="ru-RU" w:bidi="ar-SA"/>
                          </w:rPr>
                          <w:t>-С</w:t>
                        </w:r>
                        <w:proofErr w:type="gramEnd"/>
                        <w:r w:rsidRPr="006B7382">
                          <w:rPr>
                            <w:rFonts w:ascii="Arial" w:eastAsia="Times New Roman" w:hAnsi="Arial" w:cs="Arial"/>
                            <w:sz w:val="20"/>
                            <w:lang w:val="ru-RU" w:eastAsia="ru-RU" w:bidi="ar-SA"/>
                          </w:rPr>
                          <w:t>трелка-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 </w:t>
                        </w: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lastRenderedPageBreak/>
                          <w:t>маленькой отверткой вправо и вытащить блок управления камер окружающего пространства -J928- из держателя.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87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Установка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365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Установка осуществляется в обратной последовательности с учетом следующего: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665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Только для автомобилей с высоковольтным оборудованием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365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Обязательно учитывать меры предосторожности для работ с высоковольтной системой </w:t>
                        </w:r>
                        <w:hyperlink r:id="rId32" w:history="1"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→ Электрооборудование автомобиля; </w:t>
                          </w:r>
                          <w:proofErr w:type="gramStart"/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Ремонтная</w:t>
                          </w:r>
                          <w:proofErr w:type="gramEnd"/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 xml:space="preserve"> группа93; Общие меры предосторожности для работ с высоковольтной системой</w:t>
                          </w:r>
                        </w:hyperlink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365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Установить модуль аккумулятора высокого напряжения -AX1-</w:t>
                        </w:r>
                        <w:hyperlink r:id="rId33" w:history="1"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 xml:space="preserve"> → </w:t>
                          </w:r>
                          <w:proofErr w:type="gramStart"/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>Электрооборудование</w:t>
                          </w:r>
                          <w:proofErr w:type="gramEnd"/>
                          <w:r w:rsidRPr="006B7382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val="ru-RU" w:eastAsia="ru-RU" w:bidi="ar-SA"/>
                            </w:rPr>
                            <w:t xml:space="preserve"> а/м с гибридным приводом; Ремонтная группа93; Модуль аккумулятора высокого напряжения; Схема монтажа высоковольтной батареи</w:t>
                          </w:r>
                        </w:hyperlink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155"/>
                  </w:tblGrid>
                  <w:tr w:rsidR="006B7382" w:rsidRPr="006B738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Для всех автомобилей</w:t>
                        </w: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365"/>
                  </w:tblGrid>
                  <w:tr w:rsidR="006B7382" w:rsidRPr="006B7382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 w:bidi="ar-SA"/>
                          </w:rPr>
                        </w:pPr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 xml:space="preserve">Выполнить калибровку </w:t>
                        </w:r>
                        <w:hyperlink r:id="rId34" w:history="1">
                          <w:r w:rsidRPr="006B7382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lang w:val="ru-RU" w:eastAsia="ru-RU" w:bidi="ar-SA"/>
                            </w:rPr>
                            <w:t>→ Глава „Калибровка камер окружающего пространства“</w:t>
                          </w:r>
                        </w:hyperlink>
                        <w:r w:rsidRPr="006B7382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.</w:t>
                        </w:r>
                      </w:p>
                      <w:p w:rsid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 w:bidi="ar-SA"/>
                          </w:rPr>
                        </w:pPr>
                      </w:p>
                      <w:p w:rsidR="006B7382" w:rsidRPr="006B7382" w:rsidRDefault="006B7382" w:rsidP="006B73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2588921" cy="2102734"/>
                        <wp:effectExtent l="19050" t="0" r="1879" b="0"/>
                        <wp:docPr id="11" name="Рисунок 11" descr="A91-119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A91-119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89196" cy="21029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lastRenderedPageBreak/>
              <w:t xml:space="preserve">  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4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</w:pPr>
                  <w:bookmarkStart w:id="4" w:name="X-JTQP0WSSUVB"/>
                  <w:bookmarkEnd w:id="4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  <w:lastRenderedPageBreak/>
                    <w:t>Снятие и установка блока управления камеры окружения -J928-, с 2014 модельного года, для автомобилей без высоковольтной проводки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25"/>
        <w:gridCol w:w="56"/>
        <w:gridCol w:w="3874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25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Блок управления камеры слежения -J928-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находится слева на задней стенке багажного отсека.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895" cy="276860"/>
                  <wp:effectExtent l="19050" t="0" r="1905" b="0"/>
                  <wp:docPr id="15" name="Рисунок 1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6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25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После замены блока управления выбрать функцию „Замена блока управления“ соответствующего блока управления </w:t>
                  </w:r>
                  <w:hyperlink r:id="rId36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25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Выключить зажигание и все электрические потребители и извлечь ключ зажигания.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Снятие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25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заднюю обшивку крышки багажного отсека </w:t>
                  </w:r>
                  <w:hyperlink r:id="rId37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Внутренние монтажные кузовные работы; Ремонтная группа70; Обшивки багажного отсека; Схема установки боковой обшивки багажного отсека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40814" cy="1986579"/>
                  <wp:effectExtent l="19050" t="0" r="0" b="0"/>
                  <wp:docPr id="16" name="Рисунок 16" descr="A91-12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91-12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178" cy="198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>Блок управления камеры наружного наблюдения -J928-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закреплен в держателе.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072898" cy="1687132"/>
                  <wp:effectExtent l="19050" t="0" r="3552" b="0"/>
                  <wp:docPr id="17" name="Рисунок 17" descr="A91-12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91-12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207" cy="1687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Надавить на фиксатор небольшой отвёрткой или рукой и снять блок управления камеры окружения -J928-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 держателя 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Разблокировать и отсоединить разъемы на блоке управления камеры наружного наблюдения -J928-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 осуществляется в обратной последовательности с учетом следующего: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Выполнить калибровку </w:t>
                  </w:r>
                  <w:hyperlink r:id="rId40" w:history="1">
                    <w:r w:rsidRPr="006B7382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 „Калибровка камер окружающего пространства“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054448" cy="1672116"/>
                  <wp:effectExtent l="19050" t="0" r="2952" b="0"/>
                  <wp:docPr id="18" name="Рисунок 18" descr="A91-12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91-12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755" cy="1672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</w:pPr>
                  <w:bookmarkStart w:id="5" w:name="X-JTQP0WTSUVB"/>
                  <w:bookmarkEnd w:id="5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 xml:space="preserve">Снятие и установка </w:t>
                  </w:r>
                  <w:proofErr w:type="gramStart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>задней</w:t>
                  </w:r>
                  <w:proofErr w:type="gramEnd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 xml:space="preserve"> камера слежения -R246-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Задняя камера наружного наблюдения -R246- встроена в клавишу ручки.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Выключить зажигание и все электрические потребители и вытащить ключ зажигания.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7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Демонтаж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Задняя камера окружающего пространства -R246- имеет гибкий кабель. Соединения с кабельным жгутом автомобиля находятся в задней крышке.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обшивку двери багажного отсека </w:t>
                  </w:r>
                  <w:hyperlink r:id="rId42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 xml:space="preserve">→ Внутренние монтажные кузовные работы; Ремонтная группа70; Элементы обшивки багажного отсека; Обзор </w:t>
                    </w:r>
                    <w:proofErr w:type="gramStart"/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мест установки элементов обшивки багажного отсека</w:t>
                    </w:r>
                    <w:proofErr w:type="gramEnd"/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Разблокировать и отсоединить штекерные разъемы 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-4-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задней камеры слежения -R246-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37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Выкрутить винт 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-3-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52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крепежный щиток 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Извлечь заднюю камеру окружающего пространства -R246-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из ручки.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76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Закрыть крышку багажного отсека.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После замены задней камеры слежения -R246- перед калибровкой ее необходимо заново обучить.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87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Использовать для этого </w:t>
                  </w:r>
                  <w:hyperlink r:id="rId43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96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Выполнить калибровку </w:t>
                  </w:r>
                  <w:hyperlink r:id="rId44" w:history="1">
                    <w:r w:rsidRPr="006B7382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4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Моменты затяжки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45" w:history="1">
                    <w:r w:rsidRPr="006B7382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 „Места установки камер окружающего пространства, до 2013 модельного года и для автомобилей с высоковольтной проводкой“</w:t>
                    </w:r>
                  </w:hyperlink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46" w:history="1">
                    <w:r w:rsidRPr="006B7382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 „Место установки камер окружающего пространства, с 2014 модельного года и для автомобилей без высоковольтной проводки“</w:t>
                    </w:r>
                  </w:hyperlink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221873" cy="1808383"/>
                  <wp:effectExtent l="19050" t="0" r="6977" b="0"/>
                  <wp:docPr id="31" name="Рисунок 31" descr="A91-12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91-12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204" cy="1808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382" w:rsidRDefault="006B7382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</w:pPr>
                  <w:bookmarkStart w:id="6" w:name="X-JTQP0WUSUVB"/>
                  <w:bookmarkEnd w:id="6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lastRenderedPageBreak/>
                    <w:t xml:space="preserve">Снятие и </w:t>
                  </w:r>
                  <w:proofErr w:type="spellStart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>установкапередней</w:t>
                  </w:r>
                  <w:proofErr w:type="spellEnd"/>
                  <w:r w:rsidRPr="006B7382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 xml:space="preserve"> камеры слежения -R243-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Передняя камера заднего вида -R243- установлена в накладке бампера между кольцами </w:t>
                  </w:r>
                  <w:proofErr w:type="spellStart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(между камерой ночного видения -R212- и блоком управления системой отпирания ворот гаража -J530-).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Выключить зажигание и все электрические потребители и вытащить ключ зажигания.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Снятие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</w:t>
                  </w:r>
                  <w:proofErr w:type="spellStart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концевик</w:t>
                  </w:r>
                  <w:proofErr w:type="spellEnd"/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накладки переднего бампера </w:t>
                  </w:r>
                  <w:hyperlink r:id="rId48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Наружные арматурные работы; Ремонтная группа63; Передний бампер; Схема монтажа накладки переднего бампера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решётку радиатора с накладки бампера </w:t>
                  </w:r>
                  <w:hyperlink r:id="rId49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Наружные монтажные кузовные работы; Ремонтная группа66; Решётка радиатора или передняя накладка: Схема монтажа решётки радиатора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6B7382" w:rsidRPr="006B7382" w:rsidRDefault="006B7382" w:rsidP="006B738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09"/>
        <w:gridCol w:w="83"/>
        <w:gridCol w:w="3763"/>
      </w:tblGrid>
      <w:tr w:rsidR="006B7382" w:rsidRPr="006B7382" w:rsidTr="006B73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09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Отвернуть болты </w:t>
                  </w:r>
                  <w:proofErr w:type="gramStart"/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трелки-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передней камере окружающего пространства -R243-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09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Снять переднюю камеру слежения -R243-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 облицовки бампера и отсоединить разъем </w:t>
                  </w:r>
                  <w:r w:rsidRPr="006B7382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09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09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 случае замены передней камеры слежения -R243- перед калибровкой ее необходимо заново адаптировать.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87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Использовать для этого </w:t>
                  </w:r>
                  <w:hyperlink r:id="rId50" w:history="1">
                    <w:r w:rsidRPr="006B7382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96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Выполнить калибровку </w:t>
                  </w:r>
                  <w:hyperlink r:id="rId51" w:history="1">
                    <w:r w:rsidRPr="006B7382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4"/>
            </w:tblGrid>
            <w:tr w:rsidR="006B7382" w:rsidRPr="006B73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Моменты затяжки</w:t>
                  </w:r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09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52" w:history="1">
                    <w:r w:rsidRPr="006B7382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 „Места установки камер окружающего пространства, до 2013 модельного года и для автомобилей с высоковольтной проводкой“</w:t>
                    </w:r>
                  </w:hyperlink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09"/>
            </w:tblGrid>
            <w:tr w:rsidR="006B7382" w:rsidRPr="006B73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6B7382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6B7382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B7382" w:rsidRPr="006B7382" w:rsidRDefault="006B7382" w:rsidP="006B73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53" w:history="1">
                    <w:r w:rsidRPr="006B7382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 „Место установки камер окружающего пространства, с 2014 модельного года и для автомобилей без высоковольтной проводки“</w:t>
                    </w:r>
                  </w:hyperlink>
                </w:p>
              </w:tc>
            </w:tr>
          </w:tbl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6B7382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B7382" w:rsidRPr="006B7382" w:rsidRDefault="006B7382" w:rsidP="006B73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369981" cy="1924910"/>
                  <wp:effectExtent l="19050" t="0" r="0" b="0"/>
                  <wp:docPr id="35" name="Рисунок 35" descr="A91-11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91-11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0233" cy="19251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382" w:rsidRDefault="006B7382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/>
    <w:p w:rsidR="00271535" w:rsidRDefault="00271535">
      <w:pPr>
        <w:rPr>
          <w:rFonts w:ascii="Arial" w:hAnsi="Arial" w:cs="Arial"/>
          <w:b/>
          <w:bCs/>
          <w:color w:val="000080"/>
          <w:sz w:val="26"/>
          <w:szCs w:val="26"/>
        </w:rPr>
      </w:pPr>
      <w:bookmarkStart w:id="7" w:name="X-KTQP0WVSUVB"/>
      <w:bookmarkEnd w:id="7"/>
      <w:proofErr w:type="spellStart"/>
      <w:r>
        <w:rPr>
          <w:rFonts w:ascii="Arial" w:hAnsi="Arial" w:cs="Arial"/>
          <w:b/>
          <w:bCs/>
          <w:color w:val="000080"/>
          <w:sz w:val="26"/>
          <w:szCs w:val="26"/>
        </w:rPr>
        <w:lastRenderedPageBreak/>
        <w:t>Калибровка</w:t>
      </w:r>
      <w:proofErr w:type="spellEnd"/>
      <w:r>
        <w:rPr>
          <w:rFonts w:ascii="Arial" w:hAnsi="Arial" w:cs="Arial"/>
          <w:b/>
          <w:bCs/>
          <w:color w:val="00008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80"/>
          <w:sz w:val="26"/>
          <w:szCs w:val="26"/>
        </w:rPr>
        <w:t>камер</w:t>
      </w:r>
      <w:proofErr w:type="spellEnd"/>
      <w:r>
        <w:rPr>
          <w:rFonts w:ascii="Arial" w:hAnsi="Arial" w:cs="Arial"/>
          <w:b/>
          <w:bCs/>
          <w:color w:val="00008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80"/>
          <w:sz w:val="26"/>
          <w:szCs w:val="26"/>
        </w:rPr>
        <w:t>окружающего</w:t>
      </w:r>
      <w:proofErr w:type="spellEnd"/>
      <w:r>
        <w:rPr>
          <w:rFonts w:ascii="Arial" w:hAnsi="Arial" w:cs="Arial"/>
          <w:b/>
          <w:bCs/>
          <w:color w:val="000080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color w:val="000080"/>
          <w:sz w:val="26"/>
          <w:szCs w:val="26"/>
        </w:rPr>
        <w:t>пространства</w:t>
      </w:r>
      <w:proofErr w:type="spellEnd"/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71535" w:rsidRPr="00271535" w:rsidTr="0027153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</w:pPr>
                  <w:bookmarkStart w:id="8" w:name="X-KTQP0WWSUVB"/>
                  <w:bookmarkEnd w:id="8"/>
                  <w:r w:rsidRPr="00271535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  <w:t>Установка и настройка калибровочного устройства -VAS 6350- с устройством для калибровки камеры наружного наблюдения -VAS 6350/6-.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После ремонтных работ на автомобиле может возникнуть необходимость заново откалибровать систему камер слежения. Это необходимо в следующих случаях: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56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Замена одной или нескольких камер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Замена блока управления камеры окружающего пространства -J928- (необходима калибровка всех камер)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Ремонтные работы на деталях, в которых установлена </w:t>
                  </w:r>
                  <w:proofErr w:type="gramStart"/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камера</w:t>
                  </w:r>
                  <w:proofErr w:type="gramEnd"/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оказывают влияние на монтажное положение камеры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51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После регулировки углов установки колес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84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Смещение областей перекрытия отдельных камер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После замены блока управления камеры -J928- необходимо заново откалибровать все камеры.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34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bookmarkStart w:id="9" w:name="X-KTQP0WXSUVB"/>
                  <w:bookmarkEnd w:id="9"/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Условия для калибровки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8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Объективы камер должны быть чистыми. Очистить.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Проверить изображения от камер на дисплее передней панели управления индикации и информации -J685-. Если изображение от одной из поврежденных камер ухудшилось, данную камеру следует заменить. Если картина перекошена, проверить крепление камеры.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Оба наружных зеркала заднего вида должны быть разложены.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55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Автомобиль стоит на устойчивом и ровном основании.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Вокруг автомобиля должно быть достаточное свободное пространство (не менее 2 м).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32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Рычаг стояночного тормоза затянут.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Рулевое колесо в среднем положении, колеса установлены для прямолинейного движения.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При пневматической подвеске активирован режим „автоматически“ и установлен „стандартный дорожный просвет“ с помощью </w:t>
                  </w:r>
                  <w:hyperlink r:id="rId55" w:history="1">
                    <w:r w:rsidRPr="00271535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78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Все двери и крышка багажного отсека закрыты.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4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 салоне автомобиля нет людей.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98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Автомобиль не нагружен (собственная масса).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97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Зарядное устройство АКБ подключено.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34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Зажигание включено.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Система </w:t>
                  </w:r>
                  <w:proofErr w:type="gramStart"/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активирована</w:t>
                  </w:r>
                  <w:proofErr w:type="gramEnd"/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изображения от камер представлены на дисплее передней панели управления индикации и информации -J685-.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5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Во время калибровки автомобиль не перемещать.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 калибровке камер соблюдать следующую последовательность: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Передняя камера слежения -R243-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58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Задняя камера слежения -R246-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0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Левая камера слежения -R244-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4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Правая камера слежения -R245-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71535" w:rsidRPr="00271535" w:rsidTr="0027153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04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lastRenderedPageBreak/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-VAS 6350-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1856005" cy="1499017"/>
                  <wp:effectExtent l="19050" t="0" r="0" b="0"/>
                  <wp:docPr id="37" name="Рисунок 37" descr="W00-10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W00-10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855" cy="1499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71535" w:rsidRPr="00271535" w:rsidTr="0027153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камеры слежения -VAS 6350/6-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34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57" w:history="1">
                    <w:r w:rsidRPr="00271535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-VAS 6350- состоит из следующих компонентов: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639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Поле калибровки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84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Центральный колесный датчик -VAS 6350/1-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59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Дистанционный лазер -VAS 6350/2-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27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Линейный лазер -VAS 6350/3-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камеры слежения -VAS 6350/6- состоит из следующих частей: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25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Левая стойка с панелью -VAS 6350/6-1-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49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Правая стойка с панелью -VAS 6350/6-2-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38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Крепление для установки левой стойки -VAS 6350/6-3-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41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Крепление для установки правой стойки -VAS 6350/6-4-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74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Направляющие пальцы -VAS 6350/6-5-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79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Крепление для лазера -VAS 6350/6-6-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Конструкция калибровочного устройства -VAS 6350- с устройством для калибровки камеры наружного наблюдения -VAS 6350/6-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Левая стойка с панелью -VAS 6350/6-1- и правая стойка с панелью -VAS 6350/6-2- должны быть установлены вертикально.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калибровочный щит калибровочного приспособления камеры наружного наблюдения -VAS 6350/6- в горизонтальное положение.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198844" cy="1775913"/>
                  <wp:effectExtent l="19050" t="0" r="0" b="0"/>
                  <wp:docPr id="38" name="Рисунок 38" descr="W00-108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W00-108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9851" cy="1776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71535" w:rsidRPr="00271535" w:rsidTr="0027153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Для этого отрегулировать пластиковые ножки под полем калибровки калибровочного устройства -VAS 6350- так, чтобы пузырек уровня установился точно по центру индикатора </w:t>
                  </w:r>
                  <w:proofErr w:type="gramStart"/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трелка-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302895" cy="264160"/>
                        <wp:effectExtent l="19050" t="0" r="1905" b="0"/>
                        <wp:docPr id="39" name="Рисунок 39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" cy="264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7153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271535" w:rsidRPr="00271535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271535" w:rsidRPr="00271535" w:rsidRDefault="00271535" w:rsidP="0027153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271535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Проследить, чтобы в устройство для калибровки камеры наружного наблюдения -VAS 6350/6- не попадал отраженный свет!</w:t>
                        </w:r>
                      </w:p>
                    </w:tc>
                  </w:tr>
                </w:tbl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271535" w:rsidRPr="00271535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271535" w:rsidRPr="00271535" w:rsidRDefault="00271535" w:rsidP="0027153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271535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Отражённый свет мешает камере распознавать изображение и может нарушить процесс калибровки.</w:t>
                        </w:r>
                      </w:p>
                    </w:tc>
                  </w:tr>
                </w:tbl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200472" cy="1777228"/>
                  <wp:effectExtent l="19050" t="0" r="9328" b="0"/>
                  <wp:docPr id="40" name="Рисунок 40" descr="N94-1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N94-10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480" cy="1778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71535" w:rsidRPr="00271535" w:rsidTr="00271535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Выровнять крепежную стойку с табло слева -VAS 6350/6-1-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крепежную стойку с табло справа -VAS 6350/6-2-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 обеих сторон на шкале калибровочного приспособления -VAS 6350- на </w:t>
                  </w:r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-B-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77,5.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71535" w:rsidRPr="00271535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Выставить левую стойку с панелью -VAS 6350/6-1-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правую стойку с панелью -VAS 6350/6-2-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 высоте так, чтобы расстояние между нижним краем темного измерительного поля (но не алюминиевой рамки!) и поверхностью устройства для калибровки -VAS 6350- составляло </w:t>
                  </w:r>
                  <w:r w:rsidRPr="00271535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-A-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150 мм.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Уголки на внешней стороне основания устройства для калибровки камеры наружного наблюдения -VAS 6350- при </w:t>
                  </w: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>измерении расстояния должны быть установлены вплотную к наружному краю темной линии на измерительном поле.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271535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Конструкция калибровочного устройства -VAS 6350- с устройством для калибровки камеры наружного наблюдения -VAS 6350/6-</w:t>
                  </w: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214790" cy="1788792"/>
                  <wp:effectExtent l="19050" t="0" r="0" b="0"/>
                  <wp:docPr id="41" name="Рисунок 41" descr="N94-1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N94-1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805" cy="1789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>
        <w:rPr>
          <w:rFonts w:ascii="Arial" w:eastAsia="Times New Roman" w:hAnsi="Arial" w:cs="Arial"/>
          <w:noProof/>
          <w:sz w:val="20"/>
          <w:szCs w:val="20"/>
          <w:lang w:val="ru-RU" w:eastAsia="ru-RU" w:bidi="ar-SA"/>
        </w:rPr>
        <w:lastRenderedPageBreak/>
        <w:drawing>
          <wp:inline distT="0" distB="0" distL="0" distR="0">
            <wp:extent cx="3409470" cy="4054118"/>
            <wp:effectExtent l="19050" t="0" r="480" b="0"/>
            <wp:docPr id="42" name="Рисунок 42" descr="C:\ElsaWin\graphics\wi\A91-11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ElsaWin\graphics\wi\A91-11959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173" cy="4056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897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Установка для калибровки передней камеры слежения -R243-.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303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Передняя камера слежения -R243-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271535" w:rsidRPr="00271535" w:rsidTr="00271535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63" w:history="1">
              <w:r w:rsidRPr="00271535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074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Правая камера слежения -R245-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271535" w:rsidRPr="00271535" w:rsidTr="00271535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64" w:history="1">
              <w:r w:rsidRPr="00271535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664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Установка для калибровки правой камеры слежения -R245-.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058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Задняя камера слежения -R246-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271535" w:rsidRPr="00271535" w:rsidTr="00271535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65" w:history="1">
              <w:r w:rsidRPr="00271535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658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Установка для калибровки задней камеры слежения -R246-.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562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Установка для калибровки левой камеры слежения -R244-.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950"/>
      </w:tblGrid>
      <w:tr w:rsidR="00271535" w:rsidRPr="00271535" w:rsidTr="0027153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Левая камера слежения -R244-</w:t>
            </w:r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64"/>
      </w:tblGrid>
      <w:tr w:rsidR="00271535" w:rsidRPr="00271535" w:rsidTr="00271535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Wingdings" w:eastAsia="Times New Roman" w:hAnsi="Wingdings" w:cs="Arial"/>
                <w:sz w:val="14"/>
                <w:lang w:val="ru-RU" w:eastAsia="ru-RU" w:bidi="ar-SA"/>
              </w:rPr>
              <w:t></w:t>
            </w: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271535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калибровка </w:t>
            </w:r>
            <w:hyperlink r:id="rId66" w:history="1">
              <w:r w:rsidRPr="00271535">
                <w:rPr>
                  <w:rFonts w:ascii="Arial" w:eastAsia="Times New Roman" w:hAnsi="Arial" w:cs="Arial"/>
                  <w:color w:val="FF0000"/>
                  <w:sz w:val="20"/>
                  <w:lang w:val="ru-RU" w:eastAsia="ru-RU" w:bidi="ar-SA"/>
                </w:rPr>
                <w:t>→ Глава</w:t>
              </w:r>
            </w:hyperlink>
          </w:p>
        </w:tc>
      </w:tr>
    </w:tbl>
    <w:p w:rsidR="00271535" w:rsidRPr="00271535" w:rsidRDefault="00271535" w:rsidP="00271535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  <w:r w:rsidRPr="00271535">
        <w:rPr>
          <w:rFonts w:ascii="Arial" w:eastAsia="Times New Roman" w:hAnsi="Arial" w:cs="Arial"/>
          <w:sz w:val="20"/>
          <w:szCs w:val="20"/>
          <w:lang w:val="ru-RU" w:eastAsia="ru-RU" w:bidi="ar-SA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71535" w:rsidRPr="00271535" w:rsidTr="00EC0309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271535" w:rsidRPr="00271535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271535" w:rsidRPr="00271535" w:rsidRDefault="00271535" w:rsidP="00271535">
                  <w:pPr>
                    <w:spacing w:after="0" w:line="240" w:lineRule="auto"/>
                    <w:divId w:val="480075463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302895" cy="264160"/>
                        <wp:effectExtent l="19050" t="0" r="1905" b="0"/>
                        <wp:docPr id="43" name="Рисунок 43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" cy="264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7153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155"/>
                  </w:tblGrid>
                  <w:tr w:rsidR="00271535" w:rsidRPr="00271535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271535" w:rsidRPr="00271535" w:rsidRDefault="00271535" w:rsidP="0027153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271535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Проследить, чтобы в устройство для калибровки камеры наружного наблюдения -VAS 6350/6- не попадал отраженный свет!</w:t>
                        </w:r>
                      </w:p>
                    </w:tc>
                  </w:tr>
                </w:tbl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155"/>
                  </w:tblGrid>
                  <w:tr w:rsidR="00271535" w:rsidRPr="00271535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271535" w:rsidRPr="00271535" w:rsidRDefault="00271535" w:rsidP="0027153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271535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Отражённый свет мешает камере распознавать изображение и может нарушить процесс калибровки.</w:t>
                        </w:r>
                      </w:p>
                    </w:tc>
                  </w:tr>
                </w:tbl>
                <w:p w:rsidR="00271535" w:rsidRPr="00271535" w:rsidRDefault="00271535" w:rsidP="0027153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</w:tr>
          </w:tbl>
          <w:p w:rsidR="00271535" w:rsidRPr="00271535" w:rsidRDefault="00271535" w:rsidP="002715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</w:tr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</w:pPr>
                  <w:bookmarkStart w:id="10" w:name="X-KTQP0WYSUVB"/>
                  <w:bookmarkEnd w:id="10"/>
                  <w:r w:rsidRPr="00EC030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  <w:t>Калибровка передней камеры слежения -R243-.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Передняя камера заднего вида -R243- установлена в накладке бампера между кольцами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(между камерой ночного видения -R212- и блоком управления системой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>отпирания ворот гаража -J530-).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0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-VAS 6350-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214790" cy="1788792"/>
                  <wp:effectExtent l="19050" t="0" r="0" b="0"/>
                  <wp:docPr id="51" name="Рисунок 51" descr="W00-10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W00-10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805" cy="1789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05"/>
        <w:gridCol w:w="180"/>
        <w:gridCol w:w="3570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камеры слежения -VAS 6350/6-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3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67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2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Выполнить условия </w:t>
                  </w:r>
                  <w:hyperlink r:id="rId68" w:history="1">
                    <w:r w:rsidRPr="00EC0309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Ссылка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 и настройка калибровочного устройства -VAS 6350- с устройством для калибровки камеры наружного наблюдения -VAS 6350/6-</w:t>
                  </w:r>
                  <w:hyperlink r:id="rId69" w:history="1">
                    <w:r w:rsidRPr="00EC0309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 xml:space="preserve"> → Глава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Подсоединить </w:t>
                  </w:r>
                  <w:hyperlink r:id="rId70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09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устройство для калибровки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87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зажимные устройства колес -VAS 6350/1-: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Проверить центровку отверстий по окружности колесного диска.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Оснастить соответствующим образом зажимные устройства колес -VAS 6350/1-.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Для этого закрепить на каждом зажиме для центра колеса -VAS 6350/1- три адаптера для колесных болтов по окружности отверстий колесного диска.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лепесток на оба зажима на центре колеса -VAS 6350/1- и закрепить их зажимным болтом.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0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зажимы -VAS 6350/1- на болты крепления задних колёс.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246681" cy="1814549"/>
                  <wp:effectExtent l="19050" t="0" r="1219" b="0"/>
                  <wp:docPr id="52" name="Рисунок 52" descr="W00-108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W00-108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710" cy="181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43"/>
        <w:gridCol w:w="118"/>
        <w:gridCol w:w="3694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4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 этом зажимные устройства колес -VAS 6350/1- установятся через „уплотнительные кольца“ в адаптерах и закрепятся в них.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895" cy="276860"/>
                  <wp:effectExtent l="19050" t="0" r="1905" b="0"/>
                  <wp:docPr id="53" name="Рисунок 5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6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4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зажимы -VAS 6350/1- на колёса так, чтобы „колёсные болты-секретки“ (при их наличии) не были соединены с зажимами -VAS 6350/1-.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43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Выставить лепестки с помощью зажимных винтов так, чтобы они свободно перемещались в непосредственной близости от пола. Проследить, чтобы лепестки могли легко двигаться.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4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Выравнивание калибровочного устройства -VAS 6350- с устройством для калибровки камеры наружного наблюдения -VAS 6350/6-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326411" cy="1878944"/>
                  <wp:effectExtent l="19050" t="0" r="0" b="0"/>
                  <wp:docPr id="54" name="Рисунок 54" descr="N94-10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N94-106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477" cy="1879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Выровненное калибровочное устройство -VAS 6350- с устройством для калибровки обзорной камеры -VAS 6350/6-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расположить на расстоянии от 400 до 600 мм 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-р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азмер A-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 центру перед автомобилем (перед накладкой переднего бампера).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калибровочное устройство -VAS 6350- с устройством для калибровки камеры -VAS 6350/6- в горизонтальное положение.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234454" cy="2793758"/>
                  <wp:effectExtent l="19050" t="0" r="0" b="0"/>
                  <wp:docPr id="55" name="Рисунок 55" descr="A91-12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A91-12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787" cy="2794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Для этого отрегулировать пластиковые ножки под полем калибровки калибровочного устройства -VAS 6350- так, чтобы пузырек уровня установился точно по центру индикатора 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трелка-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302895" cy="264160"/>
                        <wp:effectExtent l="19050" t="0" r="1905" b="0"/>
                        <wp:docPr id="56" name="Рисунок 56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" cy="264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030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Проследить, чтобы в устройство для калибровки камеры наружного наблюдения -VAS 6350/6- не попадал отраженный свет!</w:t>
                        </w: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Отражённый свет мешает камере распознавать изображение и может нарушить процесс калибровки.</w:t>
                        </w: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135061" cy="1724398"/>
                  <wp:effectExtent l="19050" t="0" r="0" b="0"/>
                  <wp:docPr id="57" name="Рисунок 57" descr="N94-1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N94-10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039" cy="1725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39"/>
        <w:gridCol w:w="56"/>
        <w:gridCol w:w="5760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Прикрутить лазер -VAS 6350/3-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-4-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посередине на предусмотренное место на устройстве для калибровки камеры -VAS 6350/6-.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Включить лазер -VAS 6350/3-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-4-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калибровочном щите выставить все калибровочное устройство -VAS 6350- с устройством для калибровки -VAS 6350/6- так, чтобы лазерный луч попадал на середину передней части автомобиля над кольцами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Проверить, что кольца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расположены ровно посередине передней части автомобиля. При необходимости подправить положение лазерного луча.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46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Измерение расстояния: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Включить лазерный дальномер -VAS 6350/2-.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631565" cy="4533265"/>
                  <wp:effectExtent l="19050" t="0" r="6985" b="0"/>
                  <wp:docPr id="58" name="Рисунок 58" descr="A91-10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A91-10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453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05"/>
        <w:gridCol w:w="180"/>
        <w:gridCol w:w="3570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65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>Появляется следующая индикация: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238444" cy="1821870"/>
                  <wp:effectExtent l="19050" t="0" r="9456" b="0"/>
                  <wp:docPr id="59" name="Рисунок 59" descr="A91-12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A91-12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778" cy="1822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25"/>
        <w:gridCol w:w="100"/>
        <w:gridCol w:w="3730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25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 индикаторе дисплея отображается, как необходимо удерживать лазер -VAS 6350/2-. Нажать соответствующую кнопку.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555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передним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316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задним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349209" cy="1912022"/>
                  <wp:effectExtent l="19050" t="0" r="0" b="0"/>
                  <wp:docPr id="60" name="Рисунок 60" descr="A91-12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A91-12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559" cy="1912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24"/>
        <w:gridCol w:w="99"/>
        <w:gridCol w:w="3732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2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Удерживать дистанционный лазер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стороне калибровочного устройства -VAS 6350- заподлицо с уголком, при этом дистанционный лазер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должен плотно прилегать к уголку.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8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Нажать на кнопку измерений.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85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Лазер включается.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2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Убедиться, что лазерный луч из дистанционного лазера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появляется на нижней увеличенной части лепестка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24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Если это не так, то отрегулировать лепестки с помощью зажимных винтов на зажимном устройстве колеса -VAS 6350/1-.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2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Прочно удерживать одной рукой лазерный дальномер -VAS 6350/2- в углу устройства для калибровки камеры -VAS 6350- в то время, когда луч лазера направлен на лепесток.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8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Коротко нажать кнопку измерения расстояния.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2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Повторить измерение аналогичным образом для заднего колеса на другой стороне устройства для калибровки -VAS 6350-.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24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Считанное значение расстояния должно быть одинаковым на двух сторонах.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802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Если значения не совпадают: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2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Настраивать калибровочное устройство -VAS 6350- с устройством для калибровки камеры -VAS 6350/6- до тех пор, пока значения для обеих сторон не станут одинаковыми.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24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При настройке калибровочного устройства -VAS 6350- с калибровочным устройством камеры -VAS 6350/6- следить, чтобы луч лазера -VAS 6350/3-устройства для калибровки камеры -VAS 6350/6- был направлен на середину автомобиля над кольцами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, а пузырек уровня оставался посередине индикатора. При необходимости внести изменения.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41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Записать измеренное расстояние.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46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Измерение расстояния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h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350663" cy="1898531"/>
                  <wp:effectExtent l="19050" t="0" r="0" b="0"/>
                  <wp:docPr id="61" name="Рисунок 61" descr="N94-10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N94-10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802" cy="1900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65"/>
        <w:gridCol w:w="56"/>
        <w:gridCol w:w="4334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6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Измерить высоту калибровочного приспособления -VAS 6350-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, размер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h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, от поверхности калибровочного приспособления -VAS 6350-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(не от алюминиевой рамы) до днища. Провести измерение на соответствующем отверстии в калибровочном приспособлении -VAS 6350-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65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Следить за правильной настройкой лазера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(прикладывать передним краем).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733034" cy="2207356"/>
                  <wp:effectExtent l="19050" t="0" r="0" b="0"/>
                  <wp:docPr id="62" name="Рисунок 62" descr="N94-12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N94-12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4286" cy="2208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600"/>
        <w:gridCol w:w="56"/>
        <w:gridCol w:w="1957"/>
        <w:gridCol w:w="187"/>
        <w:gridCol w:w="3555"/>
      </w:tblGrid>
      <w:tr w:rsidR="00EC0309" w:rsidRPr="00EC0309" w:rsidTr="00EC0309">
        <w:tc>
          <w:tcPr>
            <w:tcW w:w="192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 индикаторе дисплея отображается, как необходимо удерживать лазер -VAS 6350/2-. Нажать соответствующую кнопку.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555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передним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316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задним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Измеренные значения размера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h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расстояния должны быть введены в </w:t>
                  </w:r>
                  <w:hyperlink r:id="rId78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в „миллиметрах“.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24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Выполнение калибровки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61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79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подключен.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Выбрать режим работы </w:t>
                  </w:r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Диагностика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запустить диагностику.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17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Выбрать вкладку </w:t>
                  </w:r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План диагностики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Нажать кнопку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</w:t>
                  </w:r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В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ыбрать собственную проверку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последовательно выбрать следующую структуру дерева: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6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Кузов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31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Электрооборудование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47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01 — система с самодиагностикой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6C - Блок управления камеры наружного наблюдения | J928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6C - Блок управления камеры наружного наблюдения, функции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88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6C - калибровка, (Рем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г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р. 91)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При дальнейшей калибровке следовать указаниям на </w:t>
                  </w:r>
                  <w:hyperlink r:id="rId80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302895" cy="264160"/>
                        <wp:effectExtent l="19050" t="0" r="1905" b="0"/>
                        <wp:docPr id="63" name="Рисунок 63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" cy="264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030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400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Проследить, чтобы в устройство для калибровки камеры наружного наблюдения -VAS 6350/6- не попадал отраженный свет!</w:t>
                        </w: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400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Отражённый свет мешает камере распознавать изображение и может нарушить процесс калибровки.</w:t>
                        </w: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3046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83711" cy="2021493"/>
                  <wp:effectExtent l="19050" t="0" r="0" b="0"/>
                  <wp:docPr id="64" name="Рисунок 64" descr="A91-12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A91-12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082" cy="202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0309" w:rsidRPr="00EC0309" w:rsidTr="00EC0309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2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</w:pPr>
                  <w:bookmarkStart w:id="11" w:name="X-LTQP0WZSUVB"/>
                  <w:bookmarkEnd w:id="11"/>
                  <w:r w:rsidRPr="00EC030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val="ru-RU" w:eastAsia="ru-RU" w:bidi="ar-SA"/>
                    </w:rPr>
                    <w:t>Калибровка задней камеры слежения -R246-.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0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Задняя камера слежения -R246- встроена в клавишу ручки.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54"/>
        <w:gridCol w:w="56"/>
        <w:gridCol w:w="3945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0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lastRenderedPageBreak/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-VAS 6350-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85871" cy="2007733"/>
                  <wp:effectExtent l="19050" t="0" r="0" b="0"/>
                  <wp:docPr id="107" name="Рисунок 107" descr="W00-10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W00-10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010" cy="2008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69"/>
        <w:gridCol w:w="56"/>
        <w:gridCol w:w="3930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Устройство для калибровки камеры слежения -VAS 6350/6-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3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81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2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Выполнить условия </w:t>
                  </w:r>
                  <w:hyperlink r:id="rId82" w:history="1">
                    <w:r w:rsidRPr="00EC0309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Ссылка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Установка и настройка калибровочного устройства -VAS 6350- с устройством для калибровки камеры наружного наблюдения -VAS 6350/6-</w:t>
                  </w:r>
                  <w:hyperlink r:id="rId83" w:history="1">
                    <w:r w:rsidRPr="00EC0309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 xml:space="preserve"> → Глава „Установка и настройка калибровочного устройства -VAS 6350- с устройством для калибровки камеры наружного наблюдения -VAS 6350/6-.“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Подсоединить </w:t>
                  </w:r>
                  <w:hyperlink r:id="rId84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09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устройство для калибровки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87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зажимные устройства колес -VAS 6350/1-: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Проверить центровку отверстий по окружности колесного диска.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Оснастить соответствующим образом зажимные устройства колес -VAS 6350/1-. Использовать распорки.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Для этого закрепить на каждом зажиме для центра колеса -VAS 6350/1- три адаптера для колесных болтов по окружности отверстий колесного диска.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лепесток на оба зажима на центре колеса -VAS 6350/1- и закрепить их зажимным болтом.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зажимы -VAS 6350/1- на болты крепления задних колёс.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69924" cy="1994853"/>
                  <wp:effectExtent l="19050" t="0" r="6576" b="0"/>
                  <wp:docPr id="108" name="Рисунок 108" descr="W00-108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W00-108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1056" cy="1995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 этом зажимные устройства колес -VAS 6350/1- установятся через „уплотнительные кольца“ в адаптерах и закрепятся в них.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895" cy="276860"/>
                  <wp:effectExtent l="19050" t="0" r="1905" b="0"/>
                  <wp:docPr id="109" name="Рисунок 109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6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зажимы -VAS 6350/1- на колёса так, чтобы „колёсные болты-секретки“ (при их наличии) не были соединены с зажимами -VAS 6350/1-.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Выставить лепестки с помощью зажимных винтов так, чтобы они свободно перемещались в непосредственной близости от пола. Проследить, чтобы лепестки могли легко двигаться.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542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21"/>
            </w:tblGrid>
            <w:tr w:rsidR="00EC0309" w:rsidRPr="00EC0309" w:rsidTr="00EC0309">
              <w:trPr>
                <w:trHeight w:val="1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Выравнивание калибровочного устройства -VAS 6350- с устройством для калибровки камеры наружного наблюдения -VAS 6350/6-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143985" cy="1731606"/>
                  <wp:effectExtent l="19050" t="0" r="8665" b="0"/>
                  <wp:docPr id="110" name="Рисунок 110" descr="N94-10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N94-106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231" cy="1731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09"/>
        <w:gridCol w:w="56"/>
        <w:gridCol w:w="3990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0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Выровненное калибровочное устройство -VAS 6350- с устройством для калибровки обзорной камеры -VAS 6350/6-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расположить на расстоянии от 400 до 600 мм 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-р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азмер В-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 центру за автомобилем (за накладкой заднего бампера).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0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поле калибровки калибровочного приспособления -VAS 6350- в горизонтальное положение.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505223" cy="3132302"/>
                  <wp:effectExtent l="19050" t="0" r="9377" b="0"/>
                  <wp:docPr id="111" name="Рисунок 111" descr="A91-12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A91-12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730" cy="3135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66"/>
        <w:gridCol w:w="56"/>
        <w:gridCol w:w="3933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66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Для этого отрегулировать пластиковые ножки под полем калибровки калибровочного устройства -VAS 6350- так, чтобы пузырек уровня установился точно по центру индикатора 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трелка-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66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302895" cy="264160"/>
                        <wp:effectExtent l="19050" t="0" r="1905" b="0"/>
                        <wp:docPr id="112" name="Рисунок 112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" cy="264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030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166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Проследить, чтобы в устройство для калибровки камеры наружного наблюдения -VAS 6350/6- не попадал отраженный свет!</w:t>
                        </w: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166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Отражённый свет мешает камере распознавать изображение и может нарушить процесс калибровки.</w:t>
                        </w: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77898" cy="2001293"/>
                  <wp:effectExtent l="19050" t="0" r="0" b="0"/>
                  <wp:docPr id="113" name="Рисунок 113" descr="N94-1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N94-10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033" cy="2002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277"/>
        <w:gridCol w:w="56"/>
        <w:gridCol w:w="4022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977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Прикрутить лазер -VAS 6350/3-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-4-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посередине на предусмотренное место на устройстве для калибровки камеры -VAS 6350-.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977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Включить лазер -VAS 6350/3-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-4-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калибровочном щите выставить калибровочного устройства -VAS 6350- и выставить калибровочное устройство -VAS 6350- с устройством для калибровки камеры наружного наблюдения -VAS 6350/6- так, чтобы луч лазера -VAS 6350/3- попадал на середину передней части автомобиля над кольцами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977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Проверить, что кольца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расположены ровно посередине передней части автомобиля. При необходимости подправить положение лазерного луча.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46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Измерение расстояния: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91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Включить лазерный дальномер -VAS 6350/2-.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534808" cy="3155324"/>
                  <wp:effectExtent l="19050" t="0" r="0" b="0"/>
                  <wp:docPr id="114" name="Рисунок 114" descr="A91-10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A91-10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853" cy="315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00"/>
        <w:gridCol w:w="75"/>
        <w:gridCol w:w="3780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65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>Появляется следующая индикация: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372945" cy="1931340"/>
                  <wp:effectExtent l="19050" t="0" r="8305" b="0"/>
                  <wp:docPr id="115" name="Рисунок 115" descr="A91-12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A91-12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3299" cy="19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94"/>
        <w:gridCol w:w="68"/>
        <w:gridCol w:w="3793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94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 индикаторе дисплея отображается, как необходимо удерживать лазер -VAS 6350/2-. Нажать соответствующую кнопку.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555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передним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316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задним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389299" cy="1944651"/>
                  <wp:effectExtent l="19050" t="0" r="0" b="0"/>
                  <wp:docPr id="116" name="Рисунок 116" descr="A91-12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A91-12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916" cy="1945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39"/>
        <w:gridCol w:w="114"/>
        <w:gridCol w:w="3702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Удерживать дистанционный лазер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стороне калибровочного устройства -VAS 6350- заподлицо с уголком, при этом дистанционный лазер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должен плотно прилегать к уголку.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8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Нажать на кнопку измерений.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85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Лазер включается.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Убедиться, что лазерный луч из дистанционного лазера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появляется на нижней увеличенной части лепестка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39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Если это не так, то отрегулировать лепестки с помощью зажимных винтов на зажимном устройстве колеса -VAS 6350/1-.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Прочно удерживать одной рукой лазерный дальномер -VAS 6350/2- в углу устройства для калибровки камеры -VAS 6350- в то время, когда луч лазера направлен на лепесток.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85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Коротко нажать кнопку измерения расстояния.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Повторить измерение аналогичным образом для заднего колеса на другой стороне устройства для калибровки -VAS 6350-.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39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Считанное значение расстояния должно быть одинаковым на двух сторонах.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802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Если значения не совпадают: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39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Настраивать калибровочный щит устройства для калибровки камеры -VAS 6350- до тех пор, пока значения для обеих сторон не станут одинаковыми.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39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 ходе регулировки калибровочного щита калибровочного устройства -VAS 6350- следить за тем, чтобы линейный лазер -VAS 6350/3-калибровочного устройства -VAS 6350- продолжал оставаться по центру колец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Audi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, а пузырек воздуха находился по центру уровня. При необходимости внести изменения.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41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Записать измеренное расстояние.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46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Измерение расстояния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h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331345" cy="1882930"/>
                  <wp:effectExtent l="19050" t="0" r="0" b="0"/>
                  <wp:docPr id="117" name="Рисунок 117" descr="N94-10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N94-10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616" cy="1885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84"/>
        <w:gridCol w:w="58"/>
        <w:gridCol w:w="3813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84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Измерить высоту калибровочного приспособления -VAS 6350-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, размер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h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, от поверхности калибровочного приспособления -VAS 6350-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(не от алюминиевой рамы) до днища. Провести измерение на соответствующем отверстии в калибровочном приспособлении -VAS 6350-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84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Следить за правильной настройкой лазера -VAS 6350/2-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(прикладывать передним краем).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02178" cy="1940137"/>
                  <wp:effectExtent l="19050" t="0" r="0" b="0"/>
                  <wp:docPr id="118" name="Рисунок 118" descr="N94-12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N94-12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278" cy="1941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600"/>
        <w:gridCol w:w="56"/>
        <w:gridCol w:w="1957"/>
        <w:gridCol w:w="187"/>
        <w:gridCol w:w="3555"/>
      </w:tblGrid>
      <w:tr w:rsidR="00EC0309" w:rsidRPr="00EC0309" w:rsidTr="00EC0309">
        <w:tc>
          <w:tcPr>
            <w:tcW w:w="192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 индикаторе дисплея отображается, как необходимо удерживать лазер -VAS 6350/2-. Нажать соответствующую кнопку.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555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передним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316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вставлять задним краем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Измеренные значения размера </w:t>
                  </w:r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h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расстояния должны быть введены в </w:t>
                  </w:r>
                  <w:hyperlink r:id="rId86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в „миллиметрах“.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24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Выполнение калибровки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61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hyperlink r:id="rId87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подключен.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Выбрать режим работы </w:t>
                  </w:r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Диагностика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запустить диагностику.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17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Выбрать вкладку </w:t>
                  </w:r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План диагностики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Нажать кнопку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</w:t>
                  </w:r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В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16"/>
                      <w:lang w:val="ru-RU" w:eastAsia="ru-RU" w:bidi="ar-SA"/>
                    </w:rPr>
                    <w:t>ыбрать собственную проверку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последовательно выбрать следующую структуру дерева: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6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Кузов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31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Электрооборудование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47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01 — система с самодиагностикой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6C - Блок управления камеры наружного наблюдения | J928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6C - Блок управления камеры наружного наблюдения, функции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88"/>
            </w:tblGrid>
            <w:tr w:rsidR="00EC0309" w:rsidRPr="00EC030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6C - калибровка, (Рем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</w:t>
                  </w:r>
                  <w:proofErr w:type="gram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г</w:t>
                  </w:r>
                  <w:proofErr w:type="gram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р. 91)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При дальнейшей калибровке следовать указаниям на </w:t>
                  </w:r>
                  <w:hyperlink r:id="rId88" w:history="1">
                    <w:r w:rsidRPr="00EC0309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Тестер</w:t>
                    </w:r>
                  </w:hyperlink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0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val="ru-RU" w:eastAsia="ru-RU" w:bidi="ar-SA"/>
                    </w:rPr>
                    <w:drawing>
                      <wp:inline distT="0" distB="0" distL="0" distR="0">
                        <wp:extent cx="302895" cy="264160"/>
                        <wp:effectExtent l="19050" t="0" r="1905" b="0"/>
                        <wp:docPr id="119" name="Рисунок 119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" cy="264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030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val="ru-RU" w:eastAsia="ru-RU" w:bidi="ar-SA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400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Проследить, чтобы в устройство для калибровки камеры наружного наблюдения -VAS 6350/6- не попадал отраженный свет!</w:t>
                        </w: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ru-RU" w:eastAsia="ru-RU" w:bidi="ar-SA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400"/>
                  </w:tblGrid>
                  <w:tr w:rsidR="00EC0309" w:rsidRPr="00EC030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 w:bidi="ar-SA"/>
                          </w:rPr>
                        </w:pPr>
                        <w:r w:rsidRPr="00EC030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ru-RU" w:eastAsia="ru-RU" w:bidi="ar-SA"/>
                          </w:rPr>
                          <w:t>Отражённый свет мешает камере распознавать изображение и может нарушить процесс калибровки.</w:t>
                        </w:r>
                      </w:p>
                      <w:p w:rsid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 w:bidi="ar-SA"/>
                          </w:rPr>
                        </w:pPr>
                      </w:p>
                      <w:p w:rsid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 w:bidi="ar-SA"/>
                          </w:rPr>
                        </w:pPr>
                      </w:p>
                      <w:p w:rsidR="00EC0309" w:rsidRPr="00EC0309" w:rsidRDefault="00EC0309" w:rsidP="00EC030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3046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79451" cy="2018026"/>
                  <wp:effectExtent l="19050" t="0" r="0" b="0"/>
                  <wp:docPr id="120" name="Рисунок 120" descr="A91-12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A91-12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821" cy="2018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0309" w:rsidRPr="00EC0309" w:rsidTr="00EC0309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</w:pPr>
                  <w:bookmarkStart w:id="12" w:name="X-LTQP0W0SUVB"/>
                  <w:bookmarkEnd w:id="12"/>
                  <w:r w:rsidRPr="00EC030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>Расположение контактов на разъеме блока управления камеры слежения -J928-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81"/>
        <w:gridCol w:w="56"/>
        <w:gridCol w:w="4118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81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>Блок управления камеры окружающего пространства -J928-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882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Штекерный разъём, 18-контактный -T18f-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581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Выход FBAS (T2lt) к блоку управления коммуникационной электроники 1 -J794-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581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Вход FBAS (T5av) от левой камеры слежения -R244-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581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Вход FBAS (T5aw) от правой камеры слежения -R245-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581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Вход FBAS (T5ax) от передней камеры слежения -R243-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581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6 -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Вход FBAS (T5ay) от задней камеры слежения -R246-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895" cy="276860"/>
                  <wp:effectExtent l="19050" t="0" r="1905" b="0"/>
                  <wp:docPr id="163" name="Рисунок 16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6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6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Неуказанные штекерные контакты не задействованы.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595361" cy="2107965"/>
                  <wp:effectExtent l="19050" t="0" r="0" b="0"/>
                  <wp:docPr id="164" name="Рисунок 164" descr="A91-11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A91-118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636" cy="2108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94"/>
        <w:gridCol w:w="56"/>
        <w:gridCol w:w="3905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71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1 - Штекерный разъём, 18-контактный -T18f-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1039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Клемма 30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406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CAN-шина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High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, комфорт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2362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10 -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CAN-шина </w:t>
                  </w: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Low</w:t>
                  </w:r>
                  <w:proofErr w:type="spellEnd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, комфорт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1039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Клемма 31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60133" cy="1998132"/>
                  <wp:effectExtent l="19050" t="0" r="0" b="0"/>
                  <wp:docPr id="165" name="Рисунок 165" descr="A91-11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A91-118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629" cy="1998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0309" w:rsidRPr="00EC0309" w:rsidRDefault="00EC0309" w:rsidP="00EC030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84"/>
        <w:gridCol w:w="56"/>
        <w:gridCol w:w="3915"/>
      </w:tblGrid>
      <w:tr w:rsidR="00EC0309" w:rsidRPr="00EC0309" w:rsidTr="00EC030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0"/>
            </w:tblGrid>
            <w:tr w:rsidR="00EC0309" w:rsidRPr="00EC030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Вход FBAS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597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proofErr w:type="spellStart"/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Power</w:t>
                  </w:r>
                  <w:proofErr w:type="spellEnd"/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808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LVDS (-)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42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LIN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859"/>
            </w:tblGrid>
            <w:tr w:rsidR="00EC0309" w:rsidRPr="00EC0309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0309" w:rsidRPr="00EC0309" w:rsidRDefault="00EC0309" w:rsidP="00EC030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EC0309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LVDS (+)</w:t>
                  </w:r>
                </w:p>
              </w:tc>
            </w:tr>
          </w:tbl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EC0309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C0309" w:rsidRPr="00EC0309" w:rsidRDefault="00EC0309" w:rsidP="00EC03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2466572" cy="2003362"/>
                  <wp:effectExtent l="19050" t="0" r="0" b="0"/>
                  <wp:docPr id="166" name="Рисунок 166" descr="A91-11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A91-118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678" cy="2005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1535" w:rsidRPr="00271535" w:rsidRDefault="00271535">
      <w:pPr>
        <w:rPr>
          <w:lang w:val="ru-RU"/>
        </w:rPr>
      </w:pPr>
    </w:p>
    <w:sectPr w:rsidR="00271535" w:rsidRPr="00271535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6B7382"/>
    <w:rsid w:val="00271535"/>
    <w:rsid w:val="0039128D"/>
    <w:rsid w:val="0050112B"/>
    <w:rsid w:val="006B7382"/>
    <w:rsid w:val="009C5C42"/>
    <w:rsid w:val="00B71377"/>
    <w:rsid w:val="00D3789F"/>
    <w:rsid w:val="00D56704"/>
    <w:rsid w:val="00E77BC4"/>
    <w:rsid w:val="00EC0309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character" w:customStyle="1" w:styleId="bullet-wingdings1">
    <w:name w:val="bullet-wingdings1"/>
    <w:basedOn w:val="a0"/>
    <w:rsid w:val="006B7382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6B7382"/>
    <w:rPr>
      <w:color w:val="008000"/>
    </w:rPr>
  </w:style>
  <w:style w:type="paragraph" w:styleId="af3">
    <w:name w:val="Balloon Text"/>
    <w:basedOn w:val="a"/>
    <w:link w:val="af4"/>
    <w:uiPriority w:val="99"/>
    <w:semiHidden/>
    <w:unhideWhenUsed/>
    <w:rsid w:val="006B7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B7382"/>
    <w:rPr>
      <w:rFonts w:ascii="Tahoma" w:hAnsi="Tahoma" w:cs="Tahoma"/>
      <w:sz w:val="16"/>
      <w:szCs w:val="16"/>
    </w:rPr>
  </w:style>
  <w:style w:type="character" w:customStyle="1" w:styleId="idref">
    <w:name w:val="idref"/>
    <w:basedOn w:val="a0"/>
    <w:rsid w:val="006B7382"/>
  </w:style>
  <w:style w:type="character" w:customStyle="1" w:styleId="im-bild">
    <w:name w:val="im-bild"/>
    <w:basedOn w:val="a0"/>
    <w:rsid w:val="006B7382"/>
  </w:style>
  <w:style w:type="character" w:customStyle="1" w:styleId="taste1">
    <w:name w:val="taste1"/>
    <w:basedOn w:val="a0"/>
    <w:rsid w:val="00EC0309"/>
    <w:rPr>
      <w:b w:val="0"/>
      <w:bCs w:val="0"/>
      <w:i w:val="0"/>
      <w:iCs w:val="0"/>
      <w:sz w:val="16"/>
      <w:szCs w:val="16"/>
      <w:bdr w:val="single" w:sz="4" w:space="0" w:color="000000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7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53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vw-wi://ctrl:idref=ida2vfse/" TargetMode="External"/><Relationship Id="rId18" Type="http://schemas.openxmlformats.org/officeDocument/2006/relationships/hyperlink" Target="vw-wi://ctrl:idref=idakshy/" TargetMode="External"/><Relationship Id="rId26" Type="http://schemas.openxmlformats.org/officeDocument/2006/relationships/image" Target="media/image5.gif"/><Relationship Id="rId39" Type="http://schemas.openxmlformats.org/officeDocument/2006/relationships/image" Target="media/image9.png"/><Relationship Id="rId21" Type="http://schemas.openxmlformats.org/officeDocument/2006/relationships/hyperlink" Target="vw-wi://ctrl:idref=ida0shy/" TargetMode="External"/><Relationship Id="rId34" Type="http://schemas.openxmlformats.org/officeDocument/2006/relationships/hyperlink" Target="vw-wi://ctrl:idref=ida52yje/" TargetMode="External"/><Relationship Id="rId42" Type="http://schemas.openxmlformats.org/officeDocument/2006/relationships/hyperlink" Target="vw-wi://ctrl:ext-rl=idamegy/" TargetMode="External"/><Relationship Id="rId47" Type="http://schemas.openxmlformats.org/officeDocument/2006/relationships/image" Target="media/image11.png"/><Relationship Id="rId50" Type="http://schemas.openxmlformats.org/officeDocument/2006/relationships/hyperlink" Target="vw-wi://ctrl:ext-des=idapsxje/" TargetMode="External"/><Relationship Id="rId55" Type="http://schemas.openxmlformats.org/officeDocument/2006/relationships/hyperlink" Target="vw-wi://ctrl:ext-des=idagfgy/" TargetMode="External"/><Relationship Id="rId63" Type="http://schemas.openxmlformats.org/officeDocument/2006/relationships/hyperlink" Target="vw-wi://ctrl:idref=ida3tgy/" TargetMode="External"/><Relationship Id="rId68" Type="http://schemas.openxmlformats.org/officeDocument/2006/relationships/hyperlink" Target="vw-wi://ctrl:idref=idaq0yje/" TargetMode="External"/><Relationship Id="rId76" Type="http://schemas.openxmlformats.org/officeDocument/2006/relationships/image" Target="media/image24.png"/><Relationship Id="rId84" Type="http://schemas.openxmlformats.org/officeDocument/2006/relationships/hyperlink" Target="vw-wi://ctrl:ext-des=ida44hse/" TargetMode="External"/><Relationship Id="rId89" Type="http://schemas.openxmlformats.org/officeDocument/2006/relationships/image" Target="media/image27.png"/><Relationship Id="rId7" Type="http://schemas.openxmlformats.org/officeDocument/2006/relationships/image" Target="media/image3.png"/><Relationship Id="rId71" Type="http://schemas.openxmlformats.org/officeDocument/2006/relationships/image" Target="media/image19.png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9" Type="http://schemas.openxmlformats.org/officeDocument/2006/relationships/image" Target="media/image6.png"/><Relationship Id="rId11" Type="http://schemas.openxmlformats.org/officeDocument/2006/relationships/hyperlink" Target="vw-wi://ctrl:idref=idaivfse/" TargetMode="External"/><Relationship Id="rId24" Type="http://schemas.openxmlformats.org/officeDocument/2006/relationships/hyperlink" Target="vw-wi://ctrl:idref=idaiqhy/" TargetMode="External"/><Relationship Id="rId32" Type="http://schemas.openxmlformats.org/officeDocument/2006/relationships/hyperlink" Target="vw-wi://ctrl:ext-rl=iday2yje/" TargetMode="External"/><Relationship Id="rId37" Type="http://schemas.openxmlformats.org/officeDocument/2006/relationships/hyperlink" Target="vw-wi://ctrl:ext-rl=idaxfhy/" TargetMode="External"/><Relationship Id="rId40" Type="http://schemas.openxmlformats.org/officeDocument/2006/relationships/hyperlink" Target="vw-wi://ctrl:idref=idaohhy/" TargetMode="External"/><Relationship Id="rId45" Type="http://schemas.openxmlformats.org/officeDocument/2006/relationships/hyperlink" Target="vw-wi://ctrl:idref=idayfgy/" TargetMode="External"/><Relationship Id="rId53" Type="http://schemas.openxmlformats.org/officeDocument/2006/relationships/hyperlink" Target="vw-wi://ctrl:idref=ida0wxje/" TargetMode="External"/><Relationship Id="rId58" Type="http://schemas.openxmlformats.org/officeDocument/2006/relationships/image" Target="media/image14.png"/><Relationship Id="rId66" Type="http://schemas.openxmlformats.org/officeDocument/2006/relationships/hyperlink" Target="vw-wi://ctrl:idref=idazvgy/" TargetMode="External"/><Relationship Id="rId74" Type="http://schemas.openxmlformats.org/officeDocument/2006/relationships/image" Target="media/image22.png"/><Relationship Id="rId79" Type="http://schemas.openxmlformats.org/officeDocument/2006/relationships/hyperlink" Target="vw-wi://ctrl:ext-des=ida4ahy/" TargetMode="External"/><Relationship Id="rId87" Type="http://schemas.openxmlformats.org/officeDocument/2006/relationships/hyperlink" Target="vw-wi://ctrl:ext-des=idayahy/" TargetMode="External"/><Relationship Id="rId5" Type="http://schemas.openxmlformats.org/officeDocument/2006/relationships/image" Target="media/image2.png"/><Relationship Id="rId61" Type="http://schemas.openxmlformats.org/officeDocument/2006/relationships/image" Target="media/image17.png"/><Relationship Id="rId82" Type="http://schemas.openxmlformats.org/officeDocument/2006/relationships/hyperlink" Target="vw-wi://ctrl:idref=idaa1hse/" TargetMode="External"/><Relationship Id="rId90" Type="http://schemas.openxmlformats.org/officeDocument/2006/relationships/image" Target="media/image28.png"/><Relationship Id="rId19" Type="http://schemas.openxmlformats.org/officeDocument/2006/relationships/hyperlink" Target="vw-wi://ctrl:idref=ida5qhy/" TargetMode="External"/><Relationship Id="rId14" Type="http://schemas.openxmlformats.org/officeDocument/2006/relationships/hyperlink" Target="vw-wi://ctrl:idref=idaiwfse/" TargetMode="External"/><Relationship Id="rId22" Type="http://schemas.openxmlformats.org/officeDocument/2006/relationships/hyperlink" Target="vw-wi://ctrl:idref=idazshy/" TargetMode="External"/><Relationship Id="rId27" Type="http://schemas.openxmlformats.org/officeDocument/2006/relationships/hyperlink" Target="vw-wi://ctrl:ext-des=idahyyje/" TargetMode="External"/><Relationship Id="rId30" Type="http://schemas.openxmlformats.org/officeDocument/2006/relationships/hyperlink" Target="vw-wi://ctrl:ext-rl=idaqzyje/" TargetMode="External"/><Relationship Id="rId35" Type="http://schemas.openxmlformats.org/officeDocument/2006/relationships/image" Target="media/image7.png"/><Relationship Id="rId43" Type="http://schemas.openxmlformats.org/officeDocument/2006/relationships/hyperlink" Target="vw-wi://ctrl:ext-des=idaxhgy/" TargetMode="External"/><Relationship Id="rId48" Type="http://schemas.openxmlformats.org/officeDocument/2006/relationships/hyperlink" Target="vw-wi://ctrl:ext-rl=idaarxje/" TargetMode="External"/><Relationship Id="rId56" Type="http://schemas.openxmlformats.org/officeDocument/2006/relationships/image" Target="media/image13.png"/><Relationship Id="rId64" Type="http://schemas.openxmlformats.org/officeDocument/2006/relationships/hyperlink" Target="vw-wi://ctrl:idref=idajugy/" TargetMode="External"/><Relationship Id="rId69" Type="http://schemas.openxmlformats.org/officeDocument/2006/relationships/hyperlink" Target="vw-wi://ctrl:idref=idax0yje/" TargetMode="External"/><Relationship Id="rId77" Type="http://schemas.openxmlformats.org/officeDocument/2006/relationships/image" Target="media/image25.png"/><Relationship Id="rId8" Type="http://schemas.openxmlformats.org/officeDocument/2006/relationships/hyperlink" Target="vw-wi://ctrl:ext-rl=idakufse/" TargetMode="External"/><Relationship Id="rId51" Type="http://schemas.openxmlformats.org/officeDocument/2006/relationships/hyperlink" Target="vw-wi://ctrl:idref=idanrxje/" TargetMode="External"/><Relationship Id="rId72" Type="http://schemas.openxmlformats.org/officeDocument/2006/relationships/image" Target="media/image20.png"/><Relationship Id="rId80" Type="http://schemas.openxmlformats.org/officeDocument/2006/relationships/hyperlink" Target="vw-wi://ctrl:ext-des=idazbhy/" TargetMode="External"/><Relationship Id="rId85" Type="http://schemas.openxmlformats.org/officeDocument/2006/relationships/image" Target="media/image26.png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vw-wi://ctrl:idref=idaxvfse/" TargetMode="External"/><Relationship Id="rId17" Type="http://schemas.openxmlformats.org/officeDocument/2006/relationships/hyperlink" Target="vw-wi://ctrl:ext-rl=idakqhy/" TargetMode="External"/><Relationship Id="rId25" Type="http://schemas.openxmlformats.org/officeDocument/2006/relationships/hyperlink" Target="vw-wi://ctrl:idref=idarxhy/" TargetMode="External"/><Relationship Id="rId33" Type="http://schemas.openxmlformats.org/officeDocument/2006/relationships/hyperlink" Target="vw-wi://ctrl:ext-rl=idai3yje/" TargetMode="External"/><Relationship Id="rId38" Type="http://schemas.openxmlformats.org/officeDocument/2006/relationships/image" Target="media/image8.png"/><Relationship Id="rId46" Type="http://schemas.openxmlformats.org/officeDocument/2006/relationships/hyperlink" Target="vw-wi://ctrl:idref=idasggy/" TargetMode="External"/><Relationship Id="rId59" Type="http://schemas.openxmlformats.org/officeDocument/2006/relationships/image" Target="media/image15.jpeg"/><Relationship Id="rId67" Type="http://schemas.openxmlformats.org/officeDocument/2006/relationships/hyperlink" Target="vw-wi://ctrl:ext-des=idar0yje/" TargetMode="External"/><Relationship Id="rId20" Type="http://schemas.openxmlformats.org/officeDocument/2006/relationships/hyperlink" Target="vw-wi://ctrl:idref=idaoqhy/" TargetMode="External"/><Relationship Id="rId41" Type="http://schemas.openxmlformats.org/officeDocument/2006/relationships/image" Target="media/image10.png"/><Relationship Id="rId54" Type="http://schemas.openxmlformats.org/officeDocument/2006/relationships/image" Target="media/image12.png"/><Relationship Id="rId62" Type="http://schemas.openxmlformats.org/officeDocument/2006/relationships/image" Target="media/image18.png"/><Relationship Id="rId70" Type="http://schemas.openxmlformats.org/officeDocument/2006/relationships/hyperlink" Target="vw-wi://ctrl:ext-des=idan1yje/" TargetMode="External"/><Relationship Id="rId75" Type="http://schemas.openxmlformats.org/officeDocument/2006/relationships/image" Target="media/image23.png"/><Relationship Id="rId83" Type="http://schemas.openxmlformats.org/officeDocument/2006/relationships/hyperlink" Target="vw-wi://ctrl:idref=idamyhse/" TargetMode="External"/><Relationship Id="rId88" Type="http://schemas.openxmlformats.org/officeDocument/2006/relationships/hyperlink" Target="vw-wi://ctrl:ext-des=idatbhy/" TargetMode="External"/><Relationship Id="rId91" Type="http://schemas.openxmlformats.org/officeDocument/2006/relationships/image" Target="media/image29.png"/><Relationship Id="rId1" Type="http://schemas.openxmlformats.org/officeDocument/2006/relationships/styles" Target="styles.xml"/><Relationship Id="rId6" Type="http://schemas.openxmlformats.org/officeDocument/2006/relationships/hyperlink" Target="vw-wi://ctrl:ext-des=idap0gse/" TargetMode="External"/><Relationship Id="rId15" Type="http://schemas.openxmlformats.org/officeDocument/2006/relationships/hyperlink" Target="vw-wi://ctrl:idref=idanwfse/" TargetMode="External"/><Relationship Id="rId23" Type="http://schemas.openxmlformats.org/officeDocument/2006/relationships/hyperlink" Target="vw-wi://ctrl:idref=ida4shy/" TargetMode="External"/><Relationship Id="rId28" Type="http://schemas.openxmlformats.org/officeDocument/2006/relationships/hyperlink" Target="vw-wi://ctrl:ext-rl=ida0yyje/" TargetMode="External"/><Relationship Id="rId36" Type="http://schemas.openxmlformats.org/officeDocument/2006/relationships/hyperlink" Target="vw-wi://ctrl:ext-des=idapfhy/" TargetMode="External"/><Relationship Id="rId49" Type="http://schemas.openxmlformats.org/officeDocument/2006/relationships/hyperlink" Target="vw-wi://ctrl:ext-rl=ida1txje/" TargetMode="External"/><Relationship Id="rId57" Type="http://schemas.openxmlformats.org/officeDocument/2006/relationships/hyperlink" Target="vw-wi://ctrl:ext-des=idasegy/" TargetMode="External"/><Relationship Id="rId10" Type="http://schemas.openxmlformats.org/officeDocument/2006/relationships/hyperlink" Target="vw-wi://ctrl:idref=idadvfse/" TargetMode="External"/><Relationship Id="rId31" Type="http://schemas.openxmlformats.org/officeDocument/2006/relationships/hyperlink" Target="vw-wi://ctrl:ext-rl=idai4yje/" TargetMode="External"/><Relationship Id="rId44" Type="http://schemas.openxmlformats.org/officeDocument/2006/relationships/hyperlink" Target="vw-wi://ctrl:idref=idaffgy/" TargetMode="External"/><Relationship Id="rId52" Type="http://schemas.openxmlformats.org/officeDocument/2006/relationships/hyperlink" Target="vw-wi://ctrl:idref=idanwxje/" TargetMode="External"/><Relationship Id="rId60" Type="http://schemas.openxmlformats.org/officeDocument/2006/relationships/image" Target="media/image16.png"/><Relationship Id="rId65" Type="http://schemas.openxmlformats.org/officeDocument/2006/relationships/hyperlink" Target="vw-wi://ctrl:idref=ida3ugy/" TargetMode="External"/><Relationship Id="rId73" Type="http://schemas.openxmlformats.org/officeDocument/2006/relationships/image" Target="media/image21.png"/><Relationship Id="rId78" Type="http://schemas.openxmlformats.org/officeDocument/2006/relationships/hyperlink" Target="vw-wi://ctrl:ext-des=idauahy/" TargetMode="External"/><Relationship Id="rId81" Type="http://schemas.openxmlformats.org/officeDocument/2006/relationships/hyperlink" Target="vw-wi://ctrl:ext-des=idaf1hse/" TargetMode="External"/><Relationship Id="rId86" Type="http://schemas.openxmlformats.org/officeDocument/2006/relationships/hyperlink" Target="vw-wi://ctrl:ext-des=idaoahy/" TargetMode="External"/><Relationship Id="rId4" Type="http://schemas.openxmlformats.org/officeDocument/2006/relationships/image" Target="media/image1.png"/><Relationship Id="rId9" Type="http://schemas.openxmlformats.org/officeDocument/2006/relationships/hyperlink" Target="vw-wi://ctrl:idref=idasufs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20</Pages>
  <Words>4991</Words>
  <Characters>28449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</cp:revision>
  <dcterms:created xsi:type="dcterms:W3CDTF">2017-10-02T12:54:00Z</dcterms:created>
  <dcterms:modified xsi:type="dcterms:W3CDTF">2017-10-02T13:24:00Z</dcterms:modified>
</cp:coreProperties>
</file>